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D24" w:rsidRDefault="00AD2D24" w:rsidP="006D0759"/>
    <w:p w:rsidR="006D0759" w:rsidRDefault="006D0759" w:rsidP="00FF44A6">
      <w:pPr>
        <w:jc w:val="center"/>
      </w:pPr>
    </w:p>
    <w:p w:rsidR="00FF44A6" w:rsidRPr="00AD2D24" w:rsidRDefault="00FF44A6" w:rsidP="00FF44A6">
      <w:pPr>
        <w:jc w:val="center"/>
      </w:pPr>
      <w:r w:rsidRPr="00AD2D24">
        <w:t>Szakmai önéletrajz</w:t>
      </w:r>
    </w:p>
    <w:p w:rsidR="00FF44A6" w:rsidRPr="00AD2D24" w:rsidRDefault="00FF44A6" w:rsidP="00FF44A6"/>
    <w:p w:rsidR="00885978" w:rsidRPr="00AD2D24" w:rsidRDefault="00FF44A6" w:rsidP="009A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jc w:val="center"/>
        <w:rPr>
          <w:b/>
        </w:rPr>
      </w:pPr>
      <w:r w:rsidRPr="00AD2D24">
        <w:rPr>
          <w:b/>
        </w:rPr>
        <w:t>Személyi adatok</w:t>
      </w:r>
    </w:p>
    <w:p w:rsidR="00FF44A6" w:rsidRPr="00AD2D24" w:rsidRDefault="00FF44A6" w:rsidP="00286897">
      <w:pPr>
        <w:spacing w:before="240"/>
      </w:pPr>
      <w:r w:rsidRPr="00AD2D24">
        <w:t xml:space="preserve">Név: Dr. Olajos Tímea </w:t>
      </w:r>
    </w:p>
    <w:p w:rsidR="00FF44A6" w:rsidRPr="00AD2D24" w:rsidRDefault="00FF44A6" w:rsidP="00FF44A6">
      <w:r w:rsidRPr="00AD2D24">
        <w:t>Munkahely: Debrece</w:t>
      </w:r>
      <w:r w:rsidR="00472E27">
        <w:t>ni Egyetem</w:t>
      </w:r>
      <w:r w:rsidRPr="00AD2D24">
        <w:t xml:space="preserve">, </w:t>
      </w:r>
      <w:r w:rsidR="00472E27">
        <w:t xml:space="preserve">BTK, </w:t>
      </w:r>
      <w:r w:rsidRPr="00AD2D24">
        <w:t>Ps</w:t>
      </w:r>
      <w:r w:rsidR="0035728B">
        <w:t>zichológiai Intézet, Tanácsadás, Fejlődés- és Iskolapszichológiai Tanszék</w:t>
      </w:r>
    </w:p>
    <w:p w:rsidR="00FF44A6" w:rsidRPr="00AD2D24" w:rsidRDefault="00FF44A6" w:rsidP="00FF44A6">
      <w:r w:rsidRPr="00AD2D24">
        <w:t xml:space="preserve">Beosztás: </w:t>
      </w:r>
      <w:r w:rsidR="00740ADD" w:rsidRPr="00AD2D24">
        <w:t xml:space="preserve">tanszékvezető </w:t>
      </w:r>
      <w:r w:rsidR="00715132" w:rsidRPr="00AD2D24">
        <w:t>főiskolai docens</w:t>
      </w:r>
      <w:r w:rsidR="00740ADD" w:rsidRPr="00AD2D24">
        <w:t>, intézetigazgató-helyettes</w:t>
      </w:r>
    </w:p>
    <w:p w:rsidR="00286897" w:rsidRPr="00AD2D24" w:rsidRDefault="00FF44A6" w:rsidP="00286897">
      <w:r w:rsidRPr="00AD2D24">
        <w:t xml:space="preserve">E-mail: olajos.timea@arts.unideb.hu </w:t>
      </w:r>
    </w:p>
    <w:p w:rsidR="00286897" w:rsidRPr="00AD2D24" w:rsidRDefault="00286897" w:rsidP="00286897">
      <w:pPr>
        <w:spacing w:after="240"/>
      </w:pPr>
      <w:r w:rsidRPr="00AD2D24">
        <w:t xml:space="preserve">Honlap: </w:t>
      </w:r>
      <w:hyperlink r:id="rId6" w:history="1">
        <w:r w:rsidRPr="00AD2D24">
          <w:rPr>
            <w:rStyle w:val="Hiperhivatkozs"/>
          </w:rPr>
          <w:t>https://psycho.unideb.hu/?p=m&amp;m=harmatine_olajos_timea</w:t>
        </w:r>
      </w:hyperlink>
      <w:r w:rsidRPr="00AD2D24">
        <w:t xml:space="preserve"> </w:t>
      </w:r>
    </w:p>
    <w:p w:rsidR="00FF44A6" w:rsidRPr="00AD2D24" w:rsidRDefault="00FF44A6" w:rsidP="009A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240"/>
        <w:jc w:val="center"/>
        <w:rPr>
          <w:b/>
        </w:rPr>
      </w:pPr>
      <w:r w:rsidRPr="00AD2D24">
        <w:rPr>
          <w:b/>
        </w:rPr>
        <w:t>Végzettség, tanulmányok</w:t>
      </w:r>
    </w:p>
    <w:p w:rsidR="00FF44A6" w:rsidRPr="00AD2D24" w:rsidRDefault="002A1783" w:rsidP="002A1783">
      <w:pPr>
        <w:spacing w:before="120"/>
        <w:jc w:val="both"/>
      </w:pPr>
      <w:r w:rsidRPr="00AD2D24">
        <w:t>1985-1990:</w:t>
      </w:r>
      <w:r w:rsidR="00FF44A6" w:rsidRPr="00AD2D24">
        <w:t>Okl</w:t>
      </w:r>
      <w:r w:rsidRPr="00AD2D24">
        <w:t>eveles pszichológus (</w:t>
      </w:r>
      <w:r w:rsidR="00FF44A6" w:rsidRPr="00AD2D24">
        <w:t xml:space="preserve">Kossuth Lajos Tudományegyetem, Debrecen) </w:t>
      </w:r>
    </w:p>
    <w:p w:rsidR="00FF44A6" w:rsidRPr="00AD2D24" w:rsidRDefault="002A1783" w:rsidP="00FF44A6">
      <w:r w:rsidRPr="00AD2D24">
        <w:t xml:space="preserve">1993-1994: </w:t>
      </w:r>
      <w:r w:rsidR="00FF44A6" w:rsidRPr="00AD2D24">
        <w:t>Pszichológia sza</w:t>
      </w:r>
      <w:r w:rsidRPr="00AD2D24">
        <w:t>kos középiskolai tanár (</w:t>
      </w:r>
      <w:r w:rsidR="00FF44A6" w:rsidRPr="00AD2D24">
        <w:t xml:space="preserve">Kossuth Lajos Tudományegyetem, Debrecen) </w:t>
      </w:r>
    </w:p>
    <w:p w:rsidR="00FF44A6" w:rsidRPr="00AD2D24" w:rsidRDefault="00FF44A6" w:rsidP="002A1783">
      <w:pPr>
        <w:spacing w:before="120" w:after="120"/>
      </w:pPr>
      <w:r w:rsidRPr="00AD2D24">
        <w:t>Egyéb tanulmányok:</w:t>
      </w:r>
    </w:p>
    <w:p w:rsidR="00A53D88" w:rsidRPr="00AD2D24" w:rsidRDefault="00266D2B" w:rsidP="00A53D88">
      <w:pPr>
        <w:spacing w:after="120"/>
        <w:ind w:left="567" w:right="248" w:hanging="567"/>
        <w:jc w:val="both"/>
      </w:pPr>
      <w:r w:rsidRPr="00AD2D24">
        <w:t xml:space="preserve">1989-1990: Relaxációs tréning </w:t>
      </w:r>
      <w:proofErr w:type="spellStart"/>
      <w:r w:rsidRPr="00AD2D24">
        <w:t>módszerspecifikus</w:t>
      </w:r>
      <w:proofErr w:type="spellEnd"/>
      <w:r w:rsidRPr="00AD2D24">
        <w:t xml:space="preserve"> képzés, élményfeldolgozó, elméleti és szupervíziós esetelemző szemináriumok (Magyar Pszichológiai Társaság és a Magyar Pszichiátriai </w:t>
      </w:r>
      <w:proofErr w:type="gramStart"/>
      <w:r w:rsidRPr="00AD2D24">
        <w:t>Társaság  Relaxációs</w:t>
      </w:r>
      <w:proofErr w:type="gramEnd"/>
      <w:r w:rsidRPr="00AD2D24">
        <w:t xml:space="preserve"> Munkacsoportja)</w:t>
      </w:r>
    </w:p>
    <w:p w:rsidR="00FF44A6" w:rsidRPr="00AD2D24" w:rsidRDefault="002A1783" w:rsidP="00A53D88">
      <w:pPr>
        <w:spacing w:after="120"/>
        <w:jc w:val="both"/>
      </w:pPr>
      <w:r w:rsidRPr="00AD2D24">
        <w:t xml:space="preserve">1990-1994: </w:t>
      </w:r>
      <w:proofErr w:type="spellStart"/>
      <w:r w:rsidR="00FF44A6" w:rsidRPr="00AD2D24">
        <w:t>Pszichodráma</w:t>
      </w:r>
      <w:proofErr w:type="spellEnd"/>
      <w:r w:rsidR="00FF44A6" w:rsidRPr="00AD2D24">
        <w:t xml:space="preserve"> önismereti és kik</w:t>
      </w:r>
      <w:r w:rsidR="00266D2B" w:rsidRPr="00AD2D24">
        <w:t xml:space="preserve">épző csoport </w:t>
      </w:r>
      <w:proofErr w:type="spellStart"/>
      <w:r w:rsidR="00266D2B" w:rsidRPr="00AD2D24">
        <w:t>csoport</w:t>
      </w:r>
      <w:proofErr w:type="spellEnd"/>
      <w:r w:rsidR="00266D2B" w:rsidRPr="00AD2D24">
        <w:t xml:space="preserve"> (Magyar </w:t>
      </w:r>
      <w:proofErr w:type="spellStart"/>
      <w:r w:rsidR="00266D2B" w:rsidRPr="00AD2D24">
        <w:t>Pszichodráma</w:t>
      </w:r>
      <w:proofErr w:type="spellEnd"/>
      <w:r w:rsidR="00266D2B" w:rsidRPr="00AD2D24">
        <w:t xml:space="preserve"> Egyesület)</w:t>
      </w:r>
      <w:r w:rsidR="00FF44A6" w:rsidRPr="00AD2D24">
        <w:t xml:space="preserve"> </w:t>
      </w:r>
    </w:p>
    <w:p w:rsidR="00A53D88" w:rsidRPr="00AD2D24" w:rsidRDefault="00A53D88" w:rsidP="00A53D88">
      <w:pPr>
        <w:spacing w:after="120"/>
        <w:jc w:val="both"/>
      </w:pPr>
      <w:r w:rsidRPr="00AD2D24">
        <w:t xml:space="preserve">1994-1997: Családterapeuta képzés (Magyar Családterápiás Egyesület) </w:t>
      </w:r>
    </w:p>
    <w:p w:rsidR="00635234" w:rsidRPr="00AD2D24" w:rsidRDefault="00635234" w:rsidP="00A53D88">
      <w:pPr>
        <w:spacing w:after="120"/>
        <w:ind w:left="567" w:hanging="567"/>
        <w:jc w:val="both"/>
      </w:pPr>
      <w:r w:rsidRPr="00AD2D24">
        <w:t xml:space="preserve">1991: </w:t>
      </w:r>
      <w:proofErr w:type="spellStart"/>
      <w:r w:rsidRPr="00AD2D24">
        <w:t>Tranzakcióanalitikus</w:t>
      </w:r>
      <w:proofErr w:type="spellEnd"/>
      <w:r w:rsidRPr="00AD2D24">
        <w:t xml:space="preserve"> képzés, </w:t>
      </w:r>
      <w:proofErr w:type="spellStart"/>
      <w:r w:rsidRPr="00AD2D24">
        <w:t>Isabelle</w:t>
      </w:r>
      <w:proofErr w:type="spellEnd"/>
      <w:r w:rsidRPr="00AD2D24">
        <w:t xml:space="preserve"> </w:t>
      </w:r>
      <w:proofErr w:type="spellStart"/>
      <w:r w:rsidRPr="00AD2D24">
        <w:t>Crespelle</w:t>
      </w:r>
      <w:proofErr w:type="spellEnd"/>
      <w:r w:rsidRPr="00AD2D24">
        <w:t xml:space="preserve"> kikép</w:t>
      </w:r>
      <w:r w:rsidR="00A53D88" w:rsidRPr="00AD2D24">
        <w:t xml:space="preserve">ző </w:t>
      </w:r>
      <w:proofErr w:type="spellStart"/>
      <w:r w:rsidR="00A53D88" w:rsidRPr="00AD2D24">
        <w:t>tranzakcióanalitikus</w:t>
      </w:r>
      <w:proofErr w:type="spellEnd"/>
      <w:r w:rsidR="00A53D88" w:rsidRPr="00AD2D24">
        <w:t xml:space="preserve"> „101” 30 óra (M</w:t>
      </w:r>
      <w:r w:rsidRPr="00AD2D24">
        <w:t xml:space="preserve">agyar </w:t>
      </w:r>
      <w:proofErr w:type="spellStart"/>
      <w:r w:rsidRPr="00AD2D24">
        <w:t>Tranzakcióanalitikus</w:t>
      </w:r>
      <w:proofErr w:type="spellEnd"/>
      <w:r w:rsidRPr="00AD2D24">
        <w:t xml:space="preserve"> Egyesület</w:t>
      </w:r>
      <w:r w:rsidR="00A53D88" w:rsidRPr="00AD2D24">
        <w:t>)</w:t>
      </w:r>
    </w:p>
    <w:p w:rsidR="00A53D88" w:rsidRPr="00AD2D24" w:rsidRDefault="00A53D88" w:rsidP="00A53D88">
      <w:pPr>
        <w:spacing w:after="120"/>
        <w:ind w:left="567" w:hanging="567"/>
        <w:jc w:val="both"/>
      </w:pPr>
      <w:r w:rsidRPr="00AD2D24">
        <w:t xml:space="preserve">1991: </w:t>
      </w:r>
      <w:proofErr w:type="spellStart"/>
      <w:r w:rsidRPr="00AD2D24">
        <w:t>Tranzakcióanalitikus</w:t>
      </w:r>
      <w:proofErr w:type="spellEnd"/>
      <w:r w:rsidRPr="00AD2D24">
        <w:t xml:space="preserve"> képzés, </w:t>
      </w:r>
      <w:proofErr w:type="spellStart"/>
      <w:r w:rsidRPr="00AD2D24">
        <w:t>Isabelle</w:t>
      </w:r>
      <w:proofErr w:type="spellEnd"/>
      <w:r w:rsidRPr="00AD2D24">
        <w:t xml:space="preserve"> </w:t>
      </w:r>
      <w:proofErr w:type="spellStart"/>
      <w:r w:rsidRPr="00AD2D24">
        <w:t>Crespelle</w:t>
      </w:r>
      <w:proofErr w:type="spellEnd"/>
      <w:r w:rsidRPr="00AD2D24">
        <w:t xml:space="preserve"> kiképző </w:t>
      </w:r>
      <w:proofErr w:type="spellStart"/>
      <w:r w:rsidRPr="00AD2D24">
        <w:t>tranzakcióanalitikus</w:t>
      </w:r>
      <w:proofErr w:type="spellEnd"/>
      <w:r w:rsidRPr="00AD2D24">
        <w:t xml:space="preserve"> „202” 30 óra (Magyar </w:t>
      </w:r>
      <w:proofErr w:type="spellStart"/>
      <w:r w:rsidRPr="00AD2D24">
        <w:t>Tranzakcióanalitikus</w:t>
      </w:r>
      <w:proofErr w:type="spellEnd"/>
      <w:r w:rsidRPr="00AD2D24">
        <w:t xml:space="preserve"> Egyesület)</w:t>
      </w:r>
    </w:p>
    <w:p w:rsidR="00A53D88" w:rsidRPr="00AD2D24" w:rsidRDefault="00A53D88" w:rsidP="00C80552">
      <w:pPr>
        <w:spacing w:after="120"/>
        <w:ind w:left="567" w:hanging="567"/>
        <w:jc w:val="both"/>
      </w:pPr>
      <w:r w:rsidRPr="00AD2D24">
        <w:t xml:space="preserve">1999: </w:t>
      </w:r>
      <w:proofErr w:type="spellStart"/>
      <w:r w:rsidRPr="00AD2D24">
        <w:t>Sindelar</w:t>
      </w:r>
      <w:proofErr w:type="spellEnd"/>
      <w:r w:rsidRPr="00AD2D24">
        <w:t xml:space="preserve"> – Zsoldos program I. 30 órás képzés Bárczi Gusztáv Gyógypedagógiai </w:t>
      </w:r>
      <w:proofErr w:type="gramStart"/>
      <w:r w:rsidRPr="00AD2D24">
        <w:t xml:space="preserve">Tanárképző </w:t>
      </w:r>
      <w:r w:rsidR="00C80552">
        <w:t xml:space="preserve"> </w:t>
      </w:r>
      <w:r w:rsidRPr="00AD2D24">
        <w:t>Főiskola</w:t>
      </w:r>
      <w:proofErr w:type="gramEnd"/>
      <w:r w:rsidRPr="00AD2D24">
        <w:t>.</w:t>
      </w:r>
    </w:p>
    <w:p w:rsidR="00266D2B" w:rsidRPr="00AD2D24" w:rsidRDefault="00A53D88" w:rsidP="00A53D88">
      <w:pPr>
        <w:spacing w:after="120"/>
        <w:jc w:val="both"/>
      </w:pPr>
      <w:r w:rsidRPr="00AD2D24">
        <w:t xml:space="preserve">1999: </w:t>
      </w:r>
      <w:r w:rsidR="00266D2B" w:rsidRPr="00AD2D24">
        <w:t>C</w:t>
      </w:r>
      <w:r w:rsidRPr="00AD2D24">
        <w:t>saládterapeuta végzettség</w:t>
      </w:r>
    </w:p>
    <w:p w:rsidR="004809D4" w:rsidRPr="00AD2D24" w:rsidRDefault="004809D4" w:rsidP="00A53D88">
      <w:pPr>
        <w:spacing w:after="120"/>
        <w:jc w:val="both"/>
      </w:pPr>
      <w:r w:rsidRPr="00AD2D24">
        <w:t>2000-2003: DE BTK Alkalmazott Pszichológia Doktori Program</w:t>
      </w:r>
    </w:p>
    <w:p w:rsidR="00CC6831" w:rsidRDefault="00266D2B" w:rsidP="004809D4">
      <w:pPr>
        <w:spacing w:after="120"/>
        <w:ind w:left="567" w:hanging="567"/>
        <w:jc w:val="both"/>
      </w:pPr>
      <w:r w:rsidRPr="00AD2D24">
        <w:t xml:space="preserve">2003: </w:t>
      </w:r>
      <w:proofErr w:type="spellStart"/>
      <w:r w:rsidRPr="00AD2D24">
        <w:t>Woodcock-Johnso</w:t>
      </w:r>
      <w:r w:rsidR="00CC6831">
        <w:t>n</w:t>
      </w:r>
      <w:proofErr w:type="spellEnd"/>
      <w:r w:rsidR="00CC6831">
        <w:t xml:space="preserve"> </w:t>
      </w:r>
      <w:r w:rsidRPr="00AD2D24">
        <w:t>Intelligenciateszt hivatalos engedéllyel rendelkező diagnosztája</w:t>
      </w:r>
    </w:p>
    <w:p w:rsidR="004809D4" w:rsidRPr="00AD2D24" w:rsidRDefault="00CC6831" w:rsidP="004809D4">
      <w:pPr>
        <w:spacing w:after="120"/>
        <w:ind w:left="567" w:hanging="567"/>
        <w:jc w:val="both"/>
      </w:pPr>
      <w:r>
        <w:t xml:space="preserve">          </w:t>
      </w:r>
      <w:r w:rsidR="00266D2B" w:rsidRPr="00AD2D24">
        <w:t xml:space="preserve">( </w:t>
      </w:r>
      <w:proofErr w:type="spellStart"/>
      <w:r w:rsidR="00266D2B" w:rsidRPr="00AD2D24">
        <w:t>Woodcock-Munoz</w:t>
      </w:r>
      <w:proofErr w:type="spellEnd"/>
      <w:r w:rsidR="00266D2B" w:rsidRPr="00AD2D24">
        <w:t xml:space="preserve"> </w:t>
      </w:r>
      <w:proofErr w:type="spellStart"/>
      <w:r w:rsidR="00266D2B" w:rsidRPr="00AD2D24">
        <w:t>Foundation</w:t>
      </w:r>
      <w:proofErr w:type="spellEnd"/>
      <w:r w:rsidR="00266D2B" w:rsidRPr="00AD2D24">
        <w:t>)</w:t>
      </w:r>
    </w:p>
    <w:p w:rsidR="004809D4" w:rsidRPr="00AD2D24" w:rsidRDefault="004809D4" w:rsidP="004809D4">
      <w:pPr>
        <w:spacing w:after="120"/>
        <w:ind w:left="567" w:hanging="567"/>
        <w:jc w:val="both"/>
      </w:pPr>
      <w:r w:rsidRPr="00AD2D24">
        <w:t>2006: Doktori Oklevél summa cum laude minősítéssel</w:t>
      </w:r>
    </w:p>
    <w:p w:rsidR="004809D4" w:rsidRPr="00AD2D24" w:rsidRDefault="004809D4" w:rsidP="004809D4">
      <w:pPr>
        <w:spacing w:after="120"/>
        <w:ind w:left="567" w:hanging="567"/>
        <w:jc w:val="both"/>
      </w:pPr>
      <w:r w:rsidRPr="00AD2D24">
        <w:t>2006: A Sulinet Digitális Tudásbázis keretrendszerének, adatbázisának kezelés</w:t>
      </w:r>
      <w:r w:rsidR="005569E1" w:rsidRPr="00AD2D24">
        <w:t xml:space="preserve">e, felhasználása a tanulás-tanítás folyamatában. </w:t>
      </w:r>
      <w:proofErr w:type="spellStart"/>
      <w:r w:rsidR="005569E1" w:rsidRPr="00AD2D24">
        <w:t>Educatio</w:t>
      </w:r>
      <w:proofErr w:type="spellEnd"/>
      <w:r w:rsidR="005569E1" w:rsidRPr="00AD2D24">
        <w:t xml:space="preserve"> KHT –Sulinet programiroda, 30 óra</w:t>
      </w:r>
    </w:p>
    <w:p w:rsidR="004809D4" w:rsidRPr="00AD2D24" w:rsidRDefault="004809D4" w:rsidP="004809D4">
      <w:pPr>
        <w:spacing w:after="120"/>
        <w:ind w:left="567" w:hanging="567"/>
      </w:pPr>
      <w:r w:rsidRPr="00AD2D24">
        <w:t>2015:</w:t>
      </w:r>
      <w:r w:rsidR="00F1513C" w:rsidRPr="00AD2D24">
        <w:t xml:space="preserve"> Stressz, kiégés </w:t>
      </w:r>
      <w:r w:rsidRPr="00AD2D24">
        <w:t>pedagóguspályán –</w:t>
      </w:r>
      <w:r w:rsidR="00F1513C" w:rsidRPr="00AD2D24">
        <w:t xml:space="preserve"> </w:t>
      </w:r>
      <w:r w:rsidRPr="00AD2D24">
        <w:t xml:space="preserve">megküzdési stratégiák akkreditált képzés. Képzők képzése, Oktatáskutató és Fejlesztő intézet, </w:t>
      </w:r>
      <w:r w:rsidR="00F1513C" w:rsidRPr="00AD2D24">
        <w:t>(</w:t>
      </w:r>
      <w:r w:rsidRPr="00AD2D24">
        <w:t>30 óra</w:t>
      </w:r>
      <w:r w:rsidR="00F1513C" w:rsidRPr="00AD2D24">
        <w:t>)</w:t>
      </w:r>
    </w:p>
    <w:p w:rsidR="00FF44A6" w:rsidRPr="00AD2D24" w:rsidRDefault="002A1783" w:rsidP="00A53D88">
      <w:pPr>
        <w:spacing w:after="120"/>
        <w:ind w:left="567" w:hanging="567"/>
      </w:pPr>
      <w:r w:rsidRPr="00AD2D24">
        <w:t>2015-2016:</w:t>
      </w:r>
      <w:r w:rsidR="00FF44A6" w:rsidRPr="00AD2D24">
        <w:t>Személyiségfejlesztő és önismereti tréner képzés tehet</w:t>
      </w:r>
      <w:r w:rsidR="00A53D88" w:rsidRPr="00AD2D24">
        <w:t>ség specializációval. Professzorok az Európai Magyarországért Egyesület</w:t>
      </w:r>
      <w:r w:rsidR="004809D4" w:rsidRPr="00AD2D24">
        <w:t xml:space="preserve">, </w:t>
      </w:r>
      <w:r w:rsidR="00F1513C" w:rsidRPr="00AD2D24">
        <w:t>(</w:t>
      </w:r>
      <w:r w:rsidR="004809D4" w:rsidRPr="00AD2D24">
        <w:t>120 óra</w:t>
      </w:r>
      <w:r w:rsidR="00F1513C" w:rsidRPr="00AD2D24">
        <w:t>)</w:t>
      </w:r>
    </w:p>
    <w:p w:rsidR="00286897" w:rsidRPr="00AD2D24" w:rsidRDefault="002A1783" w:rsidP="00AE7086">
      <w:pPr>
        <w:spacing w:after="120"/>
        <w:ind w:left="567" w:hanging="567"/>
      </w:pPr>
      <w:r w:rsidRPr="00AD2D24">
        <w:t>2020: Szupervíziós fejlesztő és módszertani tanácsadó</w:t>
      </w:r>
      <w:r w:rsidR="00F1513C" w:rsidRPr="00AD2D24">
        <w:t xml:space="preserve"> képzés (120 óra)</w:t>
      </w:r>
      <w:r w:rsidR="00885978" w:rsidRPr="00AD2D24">
        <w:t xml:space="preserve"> Társadalmi Esélyteremtési Főigazgatóság</w:t>
      </w:r>
    </w:p>
    <w:p w:rsidR="00885978" w:rsidRPr="00AD2D24" w:rsidRDefault="00FF44A6" w:rsidP="009A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jc w:val="center"/>
        <w:rPr>
          <w:b/>
        </w:rPr>
      </w:pPr>
      <w:r w:rsidRPr="00AD2D24">
        <w:rPr>
          <w:b/>
        </w:rPr>
        <w:lastRenderedPageBreak/>
        <w:t>Tudományos cím, fokozat</w:t>
      </w:r>
    </w:p>
    <w:p w:rsidR="00FF44A6" w:rsidRPr="00AD2D24" w:rsidRDefault="00885978" w:rsidP="00885978">
      <w:pPr>
        <w:spacing w:before="120"/>
        <w:jc w:val="both"/>
      </w:pPr>
      <w:r w:rsidRPr="00AD2D24">
        <w:t xml:space="preserve">2006: PhD pszichológiából </w:t>
      </w:r>
      <w:r w:rsidR="00F1513C" w:rsidRPr="00AD2D24">
        <w:t>(</w:t>
      </w:r>
      <w:r w:rsidR="00FF44A6" w:rsidRPr="00AD2D24">
        <w:t xml:space="preserve">Debreceni Egyetem, Bölcsésztudományi Kar, Multidiszciplináris </w:t>
      </w:r>
    </w:p>
    <w:p w:rsidR="00885978" w:rsidRDefault="00FF44A6" w:rsidP="00F1513C">
      <w:pPr>
        <w:spacing w:after="120"/>
        <w:ind w:left="567"/>
        <w:jc w:val="both"/>
      </w:pPr>
      <w:r w:rsidRPr="00AD2D24">
        <w:t xml:space="preserve">Doktori Iskola, </w:t>
      </w:r>
      <w:r w:rsidR="00885978" w:rsidRPr="00AD2D24">
        <w:t xml:space="preserve">Alkalmazott </w:t>
      </w:r>
      <w:r w:rsidRPr="00AD2D24">
        <w:t xml:space="preserve">Pszichológia Doktori Program) </w:t>
      </w:r>
    </w:p>
    <w:p w:rsidR="00F37B3E" w:rsidRPr="00AD2D24" w:rsidRDefault="00F37B3E" w:rsidP="00F37B3E">
      <w:pPr>
        <w:spacing w:after="120"/>
        <w:jc w:val="both"/>
      </w:pPr>
      <w:r>
        <w:t>2023: Habilitáció pszichológiából (Debreceni Egyetem, Bölcsészettudományi Kar)</w:t>
      </w:r>
    </w:p>
    <w:p w:rsidR="00885978" w:rsidRPr="00AD2D24" w:rsidRDefault="00885978" w:rsidP="00885978">
      <w:pPr>
        <w:spacing w:after="120"/>
        <w:jc w:val="both"/>
      </w:pPr>
    </w:p>
    <w:p w:rsidR="00885978" w:rsidRPr="00AD2D24" w:rsidRDefault="00885978" w:rsidP="009A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</w:rPr>
      </w:pPr>
      <w:r w:rsidRPr="00AD2D24">
        <w:rPr>
          <w:b/>
        </w:rPr>
        <w:t>Nyelvismeret</w:t>
      </w:r>
    </w:p>
    <w:p w:rsidR="00FF44A6" w:rsidRPr="00AD2D24" w:rsidRDefault="00FF44A6" w:rsidP="00885978">
      <w:pPr>
        <w:spacing w:before="120" w:after="120"/>
      </w:pPr>
      <w:r w:rsidRPr="00AD2D24">
        <w:t>Angol: középfok C</w:t>
      </w:r>
    </w:p>
    <w:p w:rsidR="00FF44A6" w:rsidRPr="00AD2D24" w:rsidRDefault="00FF44A6" w:rsidP="00885978">
      <w:pPr>
        <w:spacing w:after="120"/>
      </w:pPr>
      <w:r w:rsidRPr="00AD2D24">
        <w:t>Orosz: középfok C</w:t>
      </w:r>
    </w:p>
    <w:p w:rsidR="00FF44A6" w:rsidRPr="00AD2D24" w:rsidRDefault="00FF44A6" w:rsidP="009A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40"/>
        <w:jc w:val="center"/>
        <w:rPr>
          <w:b/>
        </w:rPr>
      </w:pPr>
      <w:r w:rsidRPr="00AD2D24">
        <w:rPr>
          <w:b/>
        </w:rPr>
        <w:t>Életpálya</w:t>
      </w:r>
    </w:p>
    <w:p w:rsidR="00FF44A6" w:rsidRPr="00AD2D24" w:rsidRDefault="00FF44A6" w:rsidP="00CB0A59">
      <w:pPr>
        <w:spacing w:line="276" w:lineRule="auto"/>
        <w:ind w:left="1134" w:hanging="1134"/>
      </w:pPr>
      <w:r w:rsidRPr="00AD2D24">
        <w:t>1990-2000: Iskolapszichológus</w:t>
      </w:r>
      <w:r w:rsidR="00CB0A59" w:rsidRPr="00AD2D24">
        <w:t>, a mentálhigiénés csoport vezetője</w:t>
      </w:r>
      <w:r w:rsidRPr="00AD2D24">
        <w:t xml:space="preserve"> (Újkerti Nevelési - Oktatási Központ, Debrecen) </w:t>
      </w:r>
    </w:p>
    <w:p w:rsidR="00FF44A6" w:rsidRPr="00AD2D24" w:rsidRDefault="00FF44A6" w:rsidP="00CA4DD9">
      <w:pPr>
        <w:spacing w:line="276" w:lineRule="auto"/>
        <w:ind w:left="1134" w:hanging="1134"/>
      </w:pPr>
      <w:r w:rsidRPr="00AD2D24">
        <w:t>2000-2002: Pályaválasztási tanácsadó</w:t>
      </w:r>
      <w:r w:rsidR="00CA4DD9" w:rsidRPr="00AD2D24">
        <w:t xml:space="preserve"> pszichológus</w:t>
      </w:r>
      <w:r w:rsidRPr="00AD2D24">
        <w:t xml:space="preserve"> (HBM Pedagógiai Intézet</w:t>
      </w:r>
      <w:r w:rsidR="00CA4DD9" w:rsidRPr="00AD2D24">
        <w:t xml:space="preserve"> és Pályaválasztási, Továbbtanulási Tanácsadó) </w:t>
      </w:r>
    </w:p>
    <w:p w:rsidR="00FF44A6" w:rsidRPr="00AD2D24" w:rsidRDefault="00FF44A6" w:rsidP="00CA4DD9">
      <w:pPr>
        <w:spacing w:line="276" w:lineRule="auto"/>
        <w:ind w:left="1134" w:hanging="1134"/>
      </w:pPr>
      <w:r w:rsidRPr="00AD2D24">
        <w:t>2002-2006: Pálya</w:t>
      </w:r>
      <w:r w:rsidR="00CA4DD9" w:rsidRPr="00AD2D24">
        <w:t>választási szakszolgálat vezető</w:t>
      </w:r>
      <w:r w:rsidR="002A1783" w:rsidRPr="00AD2D24">
        <w:t>, igazgató-helyettes</w:t>
      </w:r>
      <w:r w:rsidR="002019A8" w:rsidRPr="00AD2D24">
        <w:t xml:space="preserve"> </w:t>
      </w:r>
      <w:r w:rsidRPr="00AD2D24">
        <w:t>(HBM Pedagógiai Intézet</w:t>
      </w:r>
      <w:r w:rsidR="00CA4DD9" w:rsidRPr="00AD2D24">
        <w:t xml:space="preserve"> és Pályaválasztási, Továbbtanulási Tanácsadó</w:t>
      </w:r>
      <w:r w:rsidRPr="00AD2D24">
        <w:t>)</w:t>
      </w:r>
      <w:r w:rsidR="00327178" w:rsidRPr="00AD2D24">
        <w:t xml:space="preserve">, </w:t>
      </w:r>
      <w:proofErr w:type="spellStart"/>
      <w:r w:rsidR="00327178" w:rsidRPr="00AD2D24">
        <w:t>tanácsadó</w:t>
      </w:r>
      <w:proofErr w:type="spellEnd"/>
      <w:r w:rsidR="00327178" w:rsidRPr="00AD2D24">
        <w:t xml:space="preserve"> pszichológus</w:t>
      </w:r>
      <w:r w:rsidRPr="00AD2D24">
        <w:t xml:space="preserve"> </w:t>
      </w:r>
    </w:p>
    <w:p w:rsidR="00FF44A6" w:rsidRPr="00AD2D24" w:rsidRDefault="00FF44A6" w:rsidP="00CA4DD9">
      <w:pPr>
        <w:spacing w:line="276" w:lineRule="auto"/>
      </w:pPr>
      <w:r w:rsidRPr="00AD2D24">
        <w:t xml:space="preserve">2000-2008: Óraadó oktató (Debreceni Egyetem, BTK, Pszichológiai Intézet) </w:t>
      </w:r>
    </w:p>
    <w:p w:rsidR="00FF44A6" w:rsidRPr="00AD2D24" w:rsidRDefault="00FF44A6" w:rsidP="00CA4DD9">
      <w:pPr>
        <w:spacing w:line="276" w:lineRule="auto"/>
      </w:pPr>
      <w:r w:rsidRPr="00AD2D24">
        <w:t xml:space="preserve">2006-2008: Főiskolai oktató (Nyíregyházi Főiskola, Tanárképző Kar, Pszichológia Tanszék) </w:t>
      </w:r>
    </w:p>
    <w:p w:rsidR="00FF44A6" w:rsidRPr="00AD2D24" w:rsidRDefault="00220D3A" w:rsidP="0085345F">
      <w:pPr>
        <w:spacing w:after="240" w:line="276" w:lineRule="auto"/>
        <w:ind w:left="1134" w:hanging="1134"/>
        <w:jc w:val="both"/>
      </w:pPr>
      <w:r w:rsidRPr="00AD2D24">
        <w:t>2009.</w:t>
      </w:r>
      <w:r w:rsidR="00C62E5B" w:rsidRPr="00AD2D24">
        <w:t xml:space="preserve">-  </w:t>
      </w:r>
      <w:r w:rsidR="00FF44A6" w:rsidRPr="00AD2D24">
        <w:t xml:space="preserve"> </w:t>
      </w:r>
      <w:r w:rsidR="0085345F">
        <w:t xml:space="preserve">    </w:t>
      </w:r>
      <w:r w:rsidR="00FF44A6" w:rsidRPr="00AD2D24">
        <w:t>Egyetemi oktató (Debreceni Egyetem, BTK, Ps</w:t>
      </w:r>
      <w:r w:rsidR="00A1173D" w:rsidRPr="00AD2D24">
        <w:t>zichológiai Intézet</w:t>
      </w:r>
      <w:proofErr w:type="gramStart"/>
      <w:r w:rsidR="00A1173D" w:rsidRPr="00AD2D24">
        <w:t xml:space="preserve">, </w:t>
      </w:r>
      <w:r w:rsidR="0085345F">
        <w:t xml:space="preserve"> Tanácsadás</w:t>
      </w:r>
      <w:proofErr w:type="gramEnd"/>
      <w:r w:rsidR="0085345F">
        <w:t xml:space="preserve">, fejlődés- és Iskolapszichológiai Tanszék korábban: </w:t>
      </w:r>
      <w:r w:rsidR="00A1173D" w:rsidRPr="00AD2D24">
        <w:t>Pedagógiai</w:t>
      </w:r>
      <w:r w:rsidR="00FF44A6" w:rsidRPr="00AD2D24">
        <w:t xml:space="preserve"> Pszichológiai Tanszék)</w:t>
      </w:r>
    </w:p>
    <w:p w:rsidR="002019A8" w:rsidRPr="00AD2D24" w:rsidRDefault="002019A8" w:rsidP="002019A8">
      <w:pPr>
        <w:spacing w:after="240" w:line="276" w:lineRule="auto"/>
        <w:jc w:val="both"/>
        <w:rPr>
          <w:b/>
        </w:rPr>
      </w:pPr>
      <w:r w:rsidRPr="00AD2D24">
        <w:rPr>
          <w:b/>
        </w:rPr>
        <w:t>Más felsőoktatási intézményekben való oktatói tevékenység</w:t>
      </w:r>
      <w:r w:rsidR="00220D3A" w:rsidRPr="00AD2D24">
        <w:rPr>
          <w:b/>
        </w:rPr>
        <w:t>:</w:t>
      </w:r>
    </w:p>
    <w:p w:rsidR="00C01218" w:rsidRPr="00AD2D24" w:rsidRDefault="00C01218" w:rsidP="00C01218">
      <w:pPr>
        <w:spacing w:line="276" w:lineRule="auto"/>
        <w:ind w:left="567" w:hanging="567"/>
        <w:jc w:val="both"/>
      </w:pPr>
      <w:r w:rsidRPr="00AD2D24">
        <w:t xml:space="preserve">2018 </w:t>
      </w:r>
      <w:r w:rsidR="007D7106" w:rsidRPr="00AD2D24">
        <w:t>–</w:t>
      </w:r>
      <w:r w:rsidR="00AE7086">
        <w:t xml:space="preserve">2022: </w:t>
      </w:r>
      <w:r w:rsidR="007D7106" w:rsidRPr="00AD2D24">
        <w:t>Eötvös Loránd Tudományegyetem, Pedagógiai és Pszichológiai Kar,</w:t>
      </w:r>
      <w:r w:rsidR="002019A8" w:rsidRPr="00AD2D24">
        <w:t xml:space="preserve"> Neveléstudományi Intézet óraadó </w:t>
      </w:r>
    </w:p>
    <w:p w:rsidR="002019A8" w:rsidRPr="00AD2D24" w:rsidRDefault="002019A8" w:rsidP="00C01218">
      <w:pPr>
        <w:spacing w:after="120" w:line="276" w:lineRule="auto"/>
        <w:ind w:left="567"/>
        <w:jc w:val="both"/>
      </w:pPr>
      <w:r w:rsidRPr="00AD2D24">
        <w:t>Fejlesztőpedagógus</w:t>
      </w:r>
      <w:r w:rsidR="00C01218" w:rsidRPr="00AD2D24">
        <w:t xml:space="preserve"> szakvizsga program „Tehetséggondozás, alulteljesítő tehetségesek” c. kurzusok tartása</w:t>
      </w:r>
    </w:p>
    <w:p w:rsidR="006D2E3D" w:rsidRPr="00AD2D24" w:rsidRDefault="007D7106" w:rsidP="008D474D">
      <w:pPr>
        <w:spacing w:before="120" w:line="276" w:lineRule="auto"/>
        <w:ind w:left="567" w:hanging="567"/>
        <w:jc w:val="both"/>
      </w:pPr>
      <w:r w:rsidRPr="00AD2D24">
        <w:t>2018-</w:t>
      </w:r>
      <w:r w:rsidR="00AE7086">
        <w:t>2022:</w:t>
      </w:r>
      <w:r w:rsidRPr="00AD2D24">
        <w:t xml:space="preserve">Eötvös Loránd Tudományegyetem Budapest, Pedagógiai és Pszichológiai Kar, </w:t>
      </w:r>
      <w:r w:rsidR="00C01218" w:rsidRPr="00AD2D24">
        <w:t>Tanácsadás- és Iskolapszichológiai Tanszék óraadó</w:t>
      </w:r>
      <w:r w:rsidRPr="00AD2D24">
        <w:t xml:space="preserve">. </w:t>
      </w:r>
      <w:r w:rsidR="007366BA" w:rsidRPr="00AD2D24">
        <w:t>A „</w:t>
      </w:r>
      <w:r w:rsidR="00C01218" w:rsidRPr="00AD2D24">
        <w:t>Tanácsadó szakpszichológus</w:t>
      </w:r>
      <w:r w:rsidR="007366BA" w:rsidRPr="00AD2D24">
        <w:t>”</w:t>
      </w:r>
      <w:r w:rsidR="00C01218" w:rsidRPr="00AD2D24">
        <w:t xml:space="preserve"> képzésben Tehetséggondozás c. esetmegbeszélő szemináriumok vezetése</w:t>
      </w:r>
      <w:bookmarkStart w:id="0" w:name="_GoBack"/>
      <w:bookmarkEnd w:id="0"/>
    </w:p>
    <w:p w:rsidR="00C01218" w:rsidRPr="00AD2D24" w:rsidRDefault="00C01218" w:rsidP="00C01218">
      <w:pPr>
        <w:spacing w:line="276" w:lineRule="auto"/>
        <w:ind w:left="567" w:hanging="567"/>
        <w:jc w:val="both"/>
      </w:pPr>
    </w:p>
    <w:p w:rsidR="00C01218" w:rsidRPr="00AD2D24" w:rsidRDefault="00220D3A" w:rsidP="00C01218">
      <w:pPr>
        <w:spacing w:line="276" w:lineRule="auto"/>
        <w:ind w:left="567" w:hanging="567"/>
        <w:jc w:val="both"/>
        <w:rPr>
          <w:b/>
        </w:rPr>
      </w:pPr>
      <w:r w:rsidRPr="00AD2D24">
        <w:rPr>
          <w:b/>
        </w:rPr>
        <w:t>A Hátrányos Helyzetű Tanulók Arany J</w:t>
      </w:r>
      <w:r w:rsidR="00AE7086">
        <w:rPr>
          <w:b/>
        </w:rPr>
        <w:t>ános Tehetséggondozó Program</w:t>
      </w:r>
    </w:p>
    <w:p w:rsidR="007366BA" w:rsidRPr="00AD2D24" w:rsidRDefault="007366BA" w:rsidP="00C01218">
      <w:pPr>
        <w:spacing w:line="276" w:lineRule="auto"/>
        <w:ind w:left="567" w:hanging="567"/>
        <w:jc w:val="both"/>
        <w:rPr>
          <w:b/>
        </w:rPr>
      </w:pPr>
    </w:p>
    <w:p w:rsidR="002019A8" w:rsidRDefault="007366BA" w:rsidP="001A40C0">
      <w:pPr>
        <w:spacing w:line="276" w:lineRule="auto"/>
        <w:ind w:left="567" w:hanging="567"/>
        <w:jc w:val="both"/>
      </w:pPr>
      <w:r w:rsidRPr="00AD2D24">
        <w:t xml:space="preserve">2020- </w:t>
      </w:r>
      <w:r w:rsidR="00CB0A59" w:rsidRPr="00AD2D24">
        <w:t xml:space="preserve">Az </w:t>
      </w:r>
      <w:r w:rsidR="00C01218" w:rsidRPr="00AD2D24">
        <w:t>AJTP program mérési-értékelési feladataiba bekapcsolódás</w:t>
      </w:r>
      <w:r w:rsidRPr="00AD2D24">
        <w:t>. Bemeneti és longitudinális pszichológiai vizsgálatok végzése, regionális és egyéni szintű pszichológiai értékelések készítése.</w:t>
      </w:r>
    </w:p>
    <w:p w:rsidR="00AE7086" w:rsidRPr="00AD2D24" w:rsidRDefault="00AE7086" w:rsidP="001A40C0">
      <w:pPr>
        <w:spacing w:line="276" w:lineRule="auto"/>
        <w:ind w:left="567" w:hanging="567"/>
        <w:jc w:val="both"/>
      </w:pPr>
    </w:p>
    <w:p w:rsidR="00713719" w:rsidRPr="00AD2D24" w:rsidRDefault="00032CAF" w:rsidP="009A545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rPr>
          <w:b/>
        </w:rPr>
      </w:pPr>
      <w:r w:rsidRPr="00AD2D24">
        <w:rPr>
          <w:b/>
        </w:rPr>
        <w:t>A Magyar T</w:t>
      </w:r>
      <w:r w:rsidR="00CA4DD9" w:rsidRPr="00AD2D24">
        <w:rPr>
          <w:b/>
        </w:rPr>
        <w:t>ehetségsegítő Szervezetek Szövetségében (MATEHETSZ</w:t>
      </w:r>
      <w:r w:rsidR="00C7663C" w:rsidRPr="00AD2D24">
        <w:rPr>
          <w:b/>
        </w:rPr>
        <w:t xml:space="preserve">) </w:t>
      </w:r>
      <w:r w:rsidR="00CA4DD9" w:rsidRPr="00AD2D24">
        <w:rPr>
          <w:b/>
        </w:rPr>
        <w:t>végzett tevékenységek</w:t>
      </w:r>
    </w:p>
    <w:p w:rsidR="002753E5" w:rsidRPr="00AD2D24" w:rsidRDefault="002753E5" w:rsidP="00AE7086">
      <w:pPr>
        <w:pStyle w:val="Nincstrkz"/>
        <w:spacing w:before="240" w:after="120"/>
        <w:rPr>
          <w:b/>
        </w:rPr>
      </w:pPr>
      <w:r w:rsidRPr="00AD2D24">
        <w:rPr>
          <w:b/>
        </w:rPr>
        <w:t>2010</w:t>
      </w:r>
      <w:r w:rsidR="001A40C0" w:rsidRPr="00AD2D24">
        <w:rPr>
          <w:b/>
        </w:rPr>
        <w:t>.</w:t>
      </w:r>
    </w:p>
    <w:p w:rsidR="002753E5" w:rsidRPr="00AD2D24" w:rsidRDefault="002753E5" w:rsidP="00CA4DD9">
      <w:pPr>
        <w:pStyle w:val="Nincstrkz"/>
        <w:spacing w:after="120"/>
      </w:pPr>
      <w:r w:rsidRPr="00AD2D24">
        <w:t xml:space="preserve">TÁMOP-3.4.3.-08/2-2009-0009 „Tehetség és szociális környezet” </w:t>
      </w:r>
      <w:r w:rsidR="00CA4DD9" w:rsidRPr="00AD2D24">
        <w:t>akkreditált pedagógus továbbképzések tartása.</w:t>
      </w:r>
    </w:p>
    <w:p w:rsidR="00AE7086" w:rsidRDefault="00AE7086" w:rsidP="00CA4DD9">
      <w:pPr>
        <w:pStyle w:val="Nincstrkz"/>
        <w:spacing w:after="120"/>
        <w:rPr>
          <w:b/>
        </w:rPr>
      </w:pPr>
    </w:p>
    <w:p w:rsidR="000D04CC" w:rsidRPr="00AD2D24" w:rsidRDefault="00F750C1" w:rsidP="00CA4DD9">
      <w:pPr>
        <w:pStyle w:val="Nincstrkz"/>
        <w:spacing w:after="120"/>
        <w:rPr>
          <w:b/>
        </w:rPr>
      </w:pPr>
      <w:r w:rsidRPr="00AD2D24">
        <w:rPr>
          <w:b/>
        </w:rPr>
        <w:t>2010</w:t>
      </w:r>
      <w:r w:rsidR="001258A4" w:rsidRPr="00AD2D24">
        <w:rPr>
          <w:b/>
        </w:rPr>
        <w:t>-2011</w:t>
      </w:r>
      <w:r w:rsidR="001A40C0" w:rsidRPr="00AD2D24">
        <w:rPr>
          <w:b/>
        </w:rPr>
        <w:t>.</w:t>
      </w:r>
    </w:p>
    <w:p w:rsidR="002E5E6F" w:rsidRPr="00AD2D24" w:rsidRDefault="002E5E6F" w:rsidP="00CA4DD9">
      <w:pPr>
        <w:pStyle w:val="Nincstrkz"/>
        <w:spacing w:after="120"/>
      </w:pPr>
      <w:r w:rsidRPr="00AD2D24">
        <w:t>TÁMOP 3. 4. 4.</w:t>
      </w:r>
      <w:r w:rsidR="001258A4" w:rsidRPr="00AD2D24">
        <w:t xml:space="preserve"> A-08/1-2009-0001 Magyar Géniusz Integrált Tehetségsegítő Programban oktatási</w:t>
      </w:r>
      <w:r w:rsidR="00CC1637" w:rsidRPr="00AD2D24">
        <w:t xml:space="preserve"> és szakértői</w:t>
      </w:r>
      <w:r w:rsidR="001258A4" w:rsidRPr="00AD2D24">
        <w:t xml:space="preserve"> feladatok ellátása</w:t>
      </w:r>
      <w:r w:rsidR="008214FC" w:rsidRPr="00AD2D24">
        <w:t>.</w:t>
      </w:r>
    </w:p>
    <w:p w:rsidR="00F750C1" w:rsidRPr="00AD2D24" w:rsidRDefault="00F750C1" w:rsidP="00CA4DD9">
      <w:pPr>
        <w:pStyle w:val="Nincstrkz"/>
        <w:spacing w:after="120"/>
        <w:rPr>
          <w:b/>
        </w:rPr>
      </w:pPr>
      <w:r w:rsidRPr="00AD2D24">
        <w:rPr>
          <w:b/>
        </w:rPr>
        <w:t>2011</w:t>
      </w:r>
      <w:r w:rsidR="001A40C0" w:rsidRPr="00AD2D24">
        <w:rPr>
          <w:b/>
        </w:rPr>
        <w:t>.</w:t>
      </w:r>
    </w:p>
    <w:p w:rsidR="000D04CC" w:rsidRPr="00AD2D24" w:rsidRDefault="00F750C1" w:rsidP="00286897">
      <w:pPr>
        <w:pStyle w:val="Nincstrkz"/>
      </w:pPr>
      <w:r w:rsidRPr="00AD2D24">
        <w:t>TÁMOP-3.4.4/B-08/1-2009-0072. „A tehetséggondozás szakmai és infrastrukturális feltételrendszerének fejlesztése</w:t>
      </w:r>
      <w:r w:rsidR="009D5889" w:rsidRPr="00AD2D24">
        <w:t>, kapcsolatrendszerének erősítése</w:t>
      </w:r>
      <w:r w:rsidR="00597C9B" w:rsidRPr="00AD2D24">
        <w:t>” c. projekt szakértői feladatai</w:t>
      </w:r>
      <w:r w:rsidR="008214FC" w:rsidRPr="00AD2D24">
        <w:t>.</w:t>
      </w:r>
    </w:p>
    <w:p w:rsidR="001A40C0" w:rsidRPr="00AD2D24" w:rsidRDefault="001A40C0" w:rsidP="00CA4DD9">
      <w:pPr>
        <w:pStyle w:val="Nincstrkz"/>
        <w:spacing w:after="120"/>
        <w:rPr>
          <w:b/>
        </w:rPr>
      </w:pPr>
    </w:p>
    <w:p w:rsidR="009163B1" w:rsidRPr="00AD2D24" w:rsidRDefault="009163B1" w:rsidP="00CA4DD9">
      <w:pPr>
        <w:pStyle w:val="Nincstrkz"/>
        <w:spacing w:after="120"/>
        <w:rPr>
          <w:b/>
        </w:rPr>
      </w:pPr>
      <w:r w:rsidRPr="00AD2D24">
        <w:rPr>
          <w:b/>
        </w:rPr>
        <w:t>2013</w:t>
      </w:r>
      <w:r w:rsidR="001A40C0" w:rsidRPr="00AD2D24">
        <w:rPr>
          <w:b/>
        </w:rPr>
        <w:t>.</w:t>
      </w:r>
    </w:p>
    <w:p w:rsidR="00AA3E50" w:rsidRPr="00AD2D24" w:rsidRDefault="009163B1" w:rsidP="00CA4DD9">
      <w:pPr>
        <w:pStyle w:val="Nincstrkz"/>
        <w:spacing w:after="120"/>
      </w:pPr>
      <w:r w:rsidRPr="00AD2D24">
        <w:t>TÁMOP-3.4.5.-12-2012-0001 „Tehetséghidak Program” OPER02/1445/3 pályázat keretében szakértői részvétel „A tehetséges fiatalt segítő műhelybeszélgetések szülőknek és pedagógusoknak” c. programban</w:t>
      </w:r>
      <w:r w:rsidR="008214FC" w:rsidRPr="00AD2D24">
        <w:t>.</w:t>
      </w:r>
    </w:p>
    <w:p w:rsidR="00AA3E50" w:rsidRPr="00AD2D24" w:rsidRDefault="00AA3E50" w:rsidP="00CA4DD9">
      <w:pPr>
        <w:pStyle w:val="Nincstrkz"/>
        <w:spacing w:after="120"/>
        <w:rPr>
          <w:b/>
        </w:rPr>
      </w:pPr>
      <w:r w:rsidRPr="00AD2D24">
        <w:rPr>
          <w:b/>
        </w:rPr>
        <w:t>2014</w:t>
      </w:r>
      <w:r w:rsidR="001A40C0" w:rsidRPr="00AD2D24">
        <w:rPr>
          <w:b/>
        </w:rPr>
        <w:t>.</w:t>
      </w:r>
    </w:p>
    <w:p w:rsidR="00AA3E50" w:rsidRPr="00AD2D24" w:rsidRDefault="00AA3E50" w:rsidP="00CA4DD9">
      <w:pPr>
        <w:pStyle w:val="Nincstrkz"/>
        <w:spacing w:after="120"/>
      </w:pPr>
      <w:proofErr w:type="spellStart"/>
      <w:r w:rsidRPr="00AD2D24">
        <w:t>E-learning</w:t>
      </w:r>
      <w:proofErr w:type="spellEnd"/>
      <w:r w:rsidRPr="00AD2D24">
        <w:t xml:space="preserve"> tananyag </w:t>
      </w:r>
      <w:r w:rsidR="00977460" w:rsidRPr="00AD2D24">
        <w:t>kidolgozása TÁMOP-3.4.5.-12-2012-0001 „Tehetséghidak Program” kiemelt projekt keretében</w:t>
      </w:r>
      <w:r w:rsidR="002640BC" w:rsidRPr="00AD2D24">
        <w:t>.</w:t>
      </w:r>
    </w:p>
    <w:p w:rsidR="00CA4DD9" w:rsidRPr="00AD2D24" w:rsidRDefault="00CA4DD9" w:rsidP="00CA4DD9">
      <w:pPr>
        <w:pStyle w:val="Nincstrkz"/>
        <w:spacing w:after="120"/>
      </w:pPr>
      <w:r w:rsidRPr="00AD2D24">
        <w:t>„A kétszeresen kivételes tanulók tehetséggondozása” című tehetségpszichológiai szakkönyv elkészítésében való közreműködés.</w:t>
      </w:r>
    </w:p>
    <w:p w:rsidR="00977460" w:rsidRPr="00AD2D24" w:rsidRDefault="00977460" w:rsidP="00CA4DD9">
      <w:pPr>
        <w:pStyle w:val="Nincstrkz"/>
        <w:spacing w:after="120"/>
        <w:rPr>
          <w:b/>
        </w:rPr>
      </w:pPr>
      <w:r w:rsidRPr="00AD2D24">
        <w:rPr>
          <w:b/>
        </w:rPr>
        <w:t>2013-2015</w:t>
      </w:r>
      <w:r w:rsidR="001A40C0" w:rsidRPr="00AD2D24">
        <w:rPr>
          <w:b/>
        </w:rPr>
        <w:t>.</w:t>
      </w:r>
    </w:p>
    <w:p w:rsidR="00AA3E50" w:rsidRPr="00AD2D24" w:rsidRDefault="00977460" w:rsidP="00CA4DD9">
      <w:pPr>
        <w:pStyle w:val="Nincstrkz"/>
        <w:spacing w:after="120"/>
        <w:jc w:val="both"/>
      </w:pPr>
      <w:r w:rsidRPr="00AD2D24">
        <w:t xml:space="preserve">TÁMOP-3.4.5.-12-2012-0001 „Tehetséghidak Program” kiemelt projekt előadóként / szakértőként részvétel 9531 OPER azonosító számú pályázat keretében megnyert kreatív akciók megvalósításában. </w:t>
      </w:r>
    </w:p>
    <w:p w:rsidR="00597C9B" w:rsidRPr="00AD2D24" w:rsidRDefault="00D55A2F" w:rsidP="00CA4DD9">
      <w:pPr>
        <w:pStyle w:val="Nincstrkz"/>
        <w:spacing w:after="120"/>
        <w:rPr>
          <w:b/>
        </w:rPr>
      </w:pPr>
      <w:r w:rsidRPr="00AD2D24">
        <w:rPr>
          <w:b/>
        </w:rPr>
        <w:t>2015</w:t>
      </w:r>
      <w:r w:rsidR="001A40C0" w:rsidRPr="00AD2D24">
        <w:rPr>
          <w:b/>
        </w:rPr>
        <w:t>.</w:t>
      </w:r>
    </w:p>
    <w:p w:rsidR="0079363B" w:rsidRPr="00AD2D24" w:rsidRDefault="005744BD" w:rsidP="00CA4DD9">
      <w:pPr>
        <w:pStyle w:val="Nincstrkz"/>
        <w:spacing w:after="120"/>
      </w:pPr>
      <w:r w:rsidRPr="00AD2D24">
        <w:t>„</w:t>
      </w:r>
      <w:r w:rsidR="00030A84" w:rsidRPr="00AD2D24">
        <w:t>A kétszeresen kivételes tanulók tehetséggondozása</w:t>
      </w:r>
      <w:r w:rsidRPr="00AD2D24">
        <w:t xml:space="preserve">” </w:t>
      </w:r>
      <w:proofErr w:type="spellStart"/>
      <w:r w:rsidRPr="00AD2D24">
        <w:t>b</w:t>
      </w:r>
      <w:r w:rsidR="00030A84" w:rsidRPr="00AD2D24">
        <w:t>lended</w:t>
      </w:r>
      <w:proofErr w:type="spellEnd"/>
      <w:r w:rsidR="00030A84" w:rsidRPr="00AD2D24">
        <w:t xml:space="preserve"> </w:t>
      </w:r>
      <w:proofErr w:type="spellStart"/>
      <w:r w:rsidR="00030A84" w:rsidRPr="00AD2D24">
        <w:t>learning</w:t>
      </w:r>
      <w:proofErr w:type="spellEnd"/>
      <w:r w:rsidR="00030A84" w:rsidRPr="00AD2D24">
        <w:t xml:space="preserve"> képzéshez kapcsolódó gyakorlati műhely</w:t>
      </w:r>
      <w:r w:rsidRPr="00AD2D24">
        <w:t>ek vezetése</w:t>
      </w:r>
      <w:r w:rsidR="00CA4DD9" w:rsidRPr="00AD2D24">
        <w:t xml:space="preserve"> az ország valamennyi megyéjében, illetve Budapesten.</w:t>
      </w:r>
    </w:p>
    <w:p w:rsidR="00125DC1" w:rsidRPr="00AD2D24" w:rsidRDefault="00D05BDE" w:rsidP="00CA4DD9">
      <w:pPr>
        <w:pStyle w:val="Nincstrkz"/>
        <w:spacing w:after="120"/>
      </w:pPr>
      <w:r w:rsidRPr="00AD2D24">
        <w:t>A tehetségfejlesztés nemzetközi horizontja az esélyteremtés szemszögéből c. szakkönyv szakmai lektorálása</w:t>
      </w:r>
      <w:r w:rsidR="00713719" w:rsidRPr="00AD2D24">
        <w:t>.</w:t>
      </w:r>
    </w:p>
    <w:p w:rsidR="00713719" w:rsidRPr="00AD2D24" w:rsidRDefault="00713719" w:rsidP="00CA4DD9">
      <w:pPr>
        <w:pStyle w:val="Nincstrkz"/>
        <w:spacing w:after="120"/>
        <w:rPr>
          <w:b/>
        </w:rPr>
      </w:pPr>
      <w:r w:rsidRPr="00AD2D24">
        <w:rPr>
          <w:b/>
        </w:rPr>
        <w:t>2019</w:t>
      </w:r>
      <w:r w:rsidR="001A40C0" w:rsidRPr="00AD2D24">
        <w:rPr>
          <w:b/>
        </w:rPr>
        <w:t>.</w:t>
      </w:r>
    </w:p>
    <w:p w:rsidR="00917A27" w:rsidRPr="00AD2D24" w:rsidRDefault="00713719" w:rsidP="00CA4DD9">
      <w:pPr>
        <w:pStyle w:val="Nincstrkz"/>
        <w:spacing w:after="120"/>
      </w:pPr>
      <w:r w:rsidRPr="00AD2D24">
        <w:t>A tehetség kézikönyve c. MATEHETSZ Kiadvány létrejöttében való közreműködés szakmai lektorként illetve szerzőként.</w:t>
      </w:r>
    </w:p>
    <w:p w:rsidR="00C86C32" w:rsidRPr="00AD2D24" w:rsidRDefault="00C86C32" w:rsidP="009A545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rPr>
          <w:b/>
        </w:rPr>
      </w:pPr>
      <w:r w:rsidRPr="00AD2D24">
        <w:rPr>
          <w:b/>
        </w:rPr>
        <w:t>Bizottsági tagságok</w:t>
      </w:r>
    </w:p>
    <w:p w:rsidR="00715132" w:rsidRPr="00AD2D24" w:rsidRDefault="00715132" w:rsidP="00715132">
      <w:pPr>
        <w:pStyle w:val="Nincstrkz"/>
        <w:spacing w:line="360" w:lineRule="auto"/>
        <w:rPr>
          <w:b/>
        </w:rPr>
      </w:pPr>
      <w:r w:rsidRPr="00AD2D24">
        <w:rPr>
          <w:b/>
        </w:rPr>
        <w:t xml:space="preserve">2011- </w:t>
      </w:r>
      <w:r w:rsidRPr="00AD2D24">
        <w:t>MTA Debreceni Akadémiai Bizottság Pszichológiai Munkabizottságának titkára</w:t>
      </w:r>
    </w:p>
    <w:p w:rsidR="00C86C32" w:rsidRPr="00AD2D24" w:rsidRDefault="00C86C32" w:rsidP="00CA4DD9">
      <w:pPr>
        <w:pStyle w:val="Nincstrkz"/>
        <w:spacing w:after="120"/>
      </w:pPr>
      <w:r w:rsidRPr="00AD2D24">
        <w:rPr>
          <w:b/>
        </w:rPr>
        <w:t>2013-</w:t>
      </w:r>
      <w:r w:rsidR="00CA4DD9" w:rsidRPr="00AD2D24">
        <w:rPr>
          <w:b/>
        </w:rPr>
        <w:t>2016:</w:t>
      </w:r>
      <w:r w:rsidRPr="00AD2D24">
        <w:rPr>
          <w:b/>
        </w:rPr>
        <w:t xml:space="preserve"> </w:t>
      </w:r>
      <w:r w:rsidR="00715132" w:rsidRPr="00AD2D24">
        <w:t xml:space="preserve">Nemzeti Tehetségsegítő Tanács </w:t>
      </w:r>
      <w:r w:rsidRPr="00AD2D24">
        <w:t xml:space="preserve">Képzési Bizottság </w:t>
      </w:r>
    </w:p>
    <w:p w:rsidR="00C86C32" w:rsidRPr="00AD2D24" w:rsidRDefault="00C86C32" w:rsidP="00CA4DD9">
      <w:pPr>
        <w:pStyle w:val="Nincstrkz"/>
        <w:spacing w:after="120"/>
      </w:pPr>
      <w:r w:rsidRPr="00AD2D24">
        <w:rPr>
          <w:b/>
        </w:rPr>
        <w:t>2016-</w:t>
      </w:r>
      <w:r w:rsidRPr="00AD2D24">
        <w:t xml:space="preserve"> </w:t>
      </w:r>
      <w:r w:rsidR="00CA4DD9" w:rsidRPr="00AD2D24">
        <w:rPr>
          <w:b/>
        </w:rPr>
        <w:t>2018:</w:t>
      </w:r>
      <w:r w:rsidRPr="00AD2D24">
        <w:t xml:space="preserve"> MATEHETSZ </w:t>
      </w:r>
      <w:proofErr w:type="spellStart"/>
      <w:r w:rsidRPr="00AD2D24">
        <w:t>Tutori</w:t>
      </w:r>
      <w:proofErr w:type="spellEnd"/>
      <w:r w:rsidRPr="00AD2D24">
        <w:t xml:space="preserve"> munkacsoport  </w:t>
      </w:r>
    </w:p>
    <w:p w:rsidR="00715132" w:rsidRPr="00AD2D24" w:rsidRDefault="00715132" w:rsidP="00CA4DD9">
      <w:pPr>
        <w:pStyle w:val="Nincstrkz"/>
        <w:spacing w:after="120"/>
      </w:pPr>
      <w:r w:rsidRPr="00AD2D24">
        <w:rPr>
          <w:b/>
        </w:rPr>
        <w:t>2021</w:t>
      </w:r>
      <w:r w:rsidRPr="00AD2D24">
        <w:t>- Nemzeti Tehetségsegítő Tanács</w:t>
      </w:r>
      <w:r w:rsidR="00327178" w:rsidRPr="00AD2D24">
        <w:t xml:space="preserve"> K</w:t>
      </w:r>
      <w:r w:rsidRPr="00AD2D24">
        <w:t>öznevelési Tagozat</w:t>
      </w:r>
    </w:p>
    <w:p w:rsidR="00715132" w:rsidRPr="00AD2D24" w:rsidRDefault="00715132" w:rsidP="00CA4DD9">
      <w:pPr>
        <w:pStyle w:val="Nincstrkz"/>
        <w:spacing w:after="120"/>
      </w:pPr>
      <w:r w:rsidRPr="00AD2D24">
        <w:rPr>
          <w:b/>
        </w:rPr>
        <w:t>2021-</w:t>
      </w:r>
      <w:r w:rsidRPr="00AD2D24">
        <w:t xml:space="preserve"> Debreceni Egyetem BTK Oktatási Bizottság</w:t>
      </w:r>
    </w:p>
    <w:p w:rsidR="00FF22E6" w:rsidRPr="00AD2D24" w:rsidRDefault="00FF22E6" w:rsidP="00CA4DD9">
      <w:pPr>
        <w:pStyle w:val="Nincstrkz"/>
        <w:spacing w:after="120"/>
      </w:pPr>
      <w:r w:rsidRPr="009A5453">
        <w:rPr>
          <w:b/>
        </w:rPr>
        <w:t>2021</w:t>
      </w:r>
      <w:r w:rsidRPr="00AD2D24">
        <w:t>- Debreceni Egyetem Tanárképzési Kollégium</w:t>
      </w:r>
    </w:p>
    <w:p w:rsidR="007351EF" w:rsidRDefault="007351EF" w:rsidP="00CA4DD9">
      <w:pPr>
        <w:pStyle w:val="Nincstrkz"/>
        <w:spacing w:after="120"/>
        <w:rPr>
          <w:b/>
        </w:rPr>
      </w:pPr>
    </w:p>
    <w:p w:rsidR="002903BF" w:rsidRPr="00AD2D24" w:rsidRDefault="002903BF" w:rsidP="009A545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</w:pPr>
      <w:r w:rsidRPr="00AD2D24">
        <w:rPr>
          <w:b/>
        </w:rPr>
        <w:t>Szakmai szervezeti tagság</w:t>
      </w:r>
      <w:r w:rsidRPr="00AD2D24">
        <w:t>:</w:t>
      </w:r>
    </w:p>
    <w:p w:rsidR="00713719" w:rsidRDefault="002903BF" w:rsidP="00CA4DD9">
      <w:pPr>
        <w:pStyle w:val="Nincstrkz"/>
        <w:spacing w:after="120"/>
      </w:pPr>
      <w:r w:rsidRPr="00AD2D24">
        <w:t>2010- Magyar Tehetséggondozó Társaság</w:t>
      </w:r>
    </w:p>
    <w:p w:rsidR="007351EF" w:rsidRPr="00AD2D24" w:rsidRDefault="007351EF" w:rsidP="00CA4DD9">
      <w:pPr>
        <w:pStyle w:val="Nincstrkz"/>
        <w:spacing w:after="120"/>
      </w:pPr>
    </w:p>
    <w:p w:rsidR="00713719" w:rsidRPr="00AD2D24" w:rsidRDefault="00713719" w:rsidP="009A545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</w:rPr>
      </w:pPr>
    </w:p>
    <w:p w:rsidR="00713719" w:rsidRPr="00AD2D24" w:rsidRDefault="000E283E" w:rsidP="009A545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r w:rsidRPr="00AD2D24">
        <w:rPr>
          <w:b/>
        </w:rPr>
        <w:t>Egyetemi kutatási pályázatokban való részvétel</w:t>
      </w:r>
    </w:p>
    <w:p w:rsidR="00713719" w:rsidRPr="00AD2D24" w:rsidRDefault="00713719" w:rsidP="009A545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</w:rPr>
      </w:pPr>
    </w:p>
    <w:p w:rsidR="002E463B" w:rsidRPr="00AD2D24" w:rsidRDefault="002E463B" w:rsidP="00C86C32">
      <w:pPr>
        <w:pStyle w:val="Nincstrkz"/>
        <w:rPr>
          <w:b/>
        </w:rPr>
      </w:pPr>
    </w:p>
    <w:p w:rsidR="002E463B" w:rsidRPr="00AD2D24" w:rsidRDefault="007A48DF" w:rsidP="00C86C32">
      <w:pPr>
        <w:pStyle w:val="Nincstrkz"/>
        <w:rPr>
          <w:b/>
        </w:rPr>
      </w:pPr>
      <w:r w:rsidRPr="00AD2D24">
        <w:rPr>
          <w:b/>
        </w:rPr>
        <w:t>2010-2012.</w:t>
      </w:r>
    </w:p>
    <w:p w:rsidR="00EB70CA" w:rsidRPr="00AD2D24" w:rsidRDefault="00EB70CA" w:rsidP="00A908A7">
      <w:pPr>
        <w:pStyle w:val="Nincstrkz"/>
        <w:jc w:val="both"/>
      </w:pPr>
      <w:r w:rsidRPr="00AD2D24">
        <w:t xml:space="preserve">A kulturális emlékezet pszichológiai szempontú vizsgálata. Debreceni </w:t>
      </w:r>
      <w:proofErr w:type="spellStart"/>
      <w:r w:rsidRPr="00AD2D24">
        <w:t>Egyetem-Kutatóegyetemi</w:t>
      </w:r>
      <w:proofErr w:type="spellEnd"/>
      <w:r w:rsidRPr="00AD2D24">
        <w:t xml:space="preserve"> Program.</w:t>
      </w:r>
    </w:p>
    <w:p w:rsidR="00A908A7" w:rsidRPr="00AD2D24" w:rsidRDefault="00EB70CA" w:rsidP="00A908A7">
      <w:pPr>
        <w:pStyle w:val="Nincstrkz"/>
        <w:jc w:val="both"/>
      </w:pPr>
      <w:r w:rsidRPr="00AD2D24">
        <w:t>„</w:t>
      </w:r>
      <w:r w:rsidR="007A48DF" w:rsidRPr="00AD2D24">
        <w:t>A felsőoktatás minőségének javítása a kutatás-fejlesztés.</w:t>
      </w:r>
      <w:r w:rsidR="00A908A7" w:rsidRPr="00AD2D24">
        <w:t xml:space="preserve"> </w:t>
      </w:r>
      <w:r w:rsidR="007A48DF" w:rsidRPr="00AD2D24">
        <w:t>innováció-oktatás fejlesztésén keresztül a Debreceni Egyetemen</w:t>
      </w:r>
      <w:r w:rsidRPr="00AD2D24">
        <w:t>” projekt keretében.</w:t>
      </w:r>
      <w:r w:rsidR="00A908A7" w:rsidRPr="00AD2D24">
        <w:t xml:space="preserve"> TÁMOP 4.2.1./B-09/1/KONV-2010-0007 „Nyelvtechnológia és bioetika fókuszterület.” </w:t>
      </w:r>
    </w:p>
    <w:p w:rsidR="007A48DF" w:rsidRPr="00AD2D24" w:rsidRDefault="007A48DF" w:rsidP="00A908A7">
      <w:pPr>
        <w:pStyle w:val="Nincstrkz"/>
      </w:pPr>
    </w:p>
    <w:p w:rsidR="00A908A7" w:rsidRPr="00AD2D24" w:rsidRDefault="00A908A7" w:rsidP="00C86C32">
      <w:pPr>
        <w:pStyle w:val="Nincstrkz"/>
      </w:pPr>
      <w:r w:rsidRPr="00AD2D24">
        <w:rPr>
          <w:b/>
        </w:rPr>
        <w:t>2013</w:t>
      </w:r>
      <w:r w:rsidRPr="00AD2D24">
        <w:t>-</w:t>
      </w:r>
      <w:r w:rsidRPr="00AD2D24">
        <w:rPr>
          <w:b/>
        </w:rPr>
        <w:t>2014.</w:t>
      </w:r>
    </w:p>
    <w:p w:rsidR="002E3D37" w:rsidRPr="00AD2D24" w:rsidRDefault="00A908A7" w:rsidP="00C86C32">
      <w:pPr>
        <w:pStyle w:val="Nincstrkz"/>
      </w:pPr>
      <w:r w:rsidRPr="00AD2D24">
        <w:t>NTP-TSZK-M-MPA-12 „A tehetséggondozó szolgáltatásokhoz való hozzáférés pszichológiai és szociológiai tényezői” 2013.</w:t>
      </w:r>
    </w:p>
    <w:p w:rsidR="007D7106" w:rsidRPr="00AD2D24" w:rsidRDefault="007D7106" w:rsidP="00C86C32">
      <w:pPr>
        <w:pStyle w:val="Nincstrkz"/>
      </w:pPr>
    </w:p>
    <w:p w:rsidR="004A672A" w:rsidRPr="00AD2D24" w:rsidRDefault="00713719" w:rsidP="00C86C32">
      <w:pPr>
        <w:pStyle w:val="Nincstrkz"/>
      </w:pPr>
      <w:r w:rsidRPr="00AD2D24">
        <w:rPr>
          <w:b/>
        </w:rPr>
        <w:t>2017-2021</w:t>
      </w:r>
      <w:r w:rsidR="004A672A" w:rsidRPr="00AD2D24">
        <w:t>.</w:t>
      </w:r>
    </w:p>
    <w:p w:rsidR="000E283E" w:rsidRPr="00AD2D24" w:rsidRDefault="004A672A" w:rsidP="004A672A">
      <w:pPr>
        <w:pStyle w:val="Nincstrkz"/>
        <w:jc w:val="both"/>
      </w:pPr>
      <w:r w:rsidRPr="00AD2D24">
        <w:t>A rendészeti tehetség kompetencia alapú kritériumrendszerének valamint a vonatkozó kompetenciaprofil-összefüggésrendszerek tudományos kutatáson alapuló meghatározása. „A versenyképes közszolgálat személyzeti utánpótlásának stratégiai támogatása”című köfOP-2.1.5-VEKOP-16-2016-00001 AZONOSÍTÓSZÁMÚ projekt keretében.</w:t>
      </w:r>
    </w:p>
    <w:p w:rsidR="00901BE7" w:rsidRPr="00AD2D24" w:rsidRDefault="00901BE7" w:rsidP="004A672A">
      <w:pPr>
        <w:pStyle w:val="Nincstrkz"/>
        <w:jc w:val="both"/>
      </w:pPr>
    </w:p>
    <w:p w:rsidR="00901BE7" w:rsidRPr="00AD2D24" w:rsidRDefault="00901BE7" w:rsidP="004A672A">
      <w:pPr>
        <w:pStyle w:val="Nincstrkz"/>
        <w:jc w:val="both"/>
        <w:rPr>
          <w:b/>
        </w:rPr>
      </w:pPr>
      <w:r w:rsidRPr="00AD2D24">
        <w:rPr>
          <w:b/>
        </w:rPr>
        <w:t>2022-2026.</w:t>
      </w:r>
    </w:p>
    <w:p w:rsidR="00901BE7" w:rsidRPr="00AD2D24" w:rsidRDefault="00901BE7" w:rsidP="004A672A">
      <w:pPr>
        <w:pStyle w:val="Nincstrkz"/>
        <w:jc w:val="both"/>
      </w:pPr>
      <w:r w:rsidRPr="00AD2D24">
        <w:t xml:space="preserve">MTA-DE Korai természettudomány-tanulás Kutatócsoport. MTA </w:t>
      </w:r>
      <w:proofErr w:type="spellStart"/>
      <w:r w:rsidRPr="00AD2D24">
        <w:t>Közoktatásfejlesztési</w:t>
      </w:r>
      <w:proofErr w:type="spellEnd"/>
      <w:r w:rsidRPr="00AD2D24">
        <w:t xml:space="preserve"> Kutatási Pályázat</w:t>
      </w:r>
    </w:p>
    <w:p w:rsidR="00C62E5B" w:rsidRPr="00AD2D24" w:rsidRDefault="00C62E5B" w:rsidP="004A672A">
      <w:pPr>
        <w:pStyle w:val="Nincstrkz"/>
        <w:jc w:val="both"/>
      </w:pPr>
    </w:p>
    <w:p w:rsidR="00713719" w:rsidRPr="00AD2D24" w:rsidRDefault="00713719" w:rsidP="004A672A">
      <w:pPr>
        <w:pStyle w:val="Nincstrkz"/>
        <w:jc w:val="both"/>
      </w:pPr>
    </w:p>
    <w:p w:rsidR="00713719" w:rsidRPr="00AD2D24" w:rsidRDefault="00713719" w:rsidP="009A545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</w:pPr>
    </w:p>
    <w:p w:rsidR="00713719" w:rsidRPr="00AD2D24" w:rsidRDefault="00713719" w:rsidP="009A545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r w:rsidRPr="00AD2D24">
        <w:rPr>
          <w:b/>
        </w:rPr>
        <w:t>Egyéb tevékenységek</w:t>
      </w:r>
    </w:p>
    <w:p w:rsidR="00713719" w:rsidRPr="00AD2D24" w:rsidRDefault="00713719" w:rsidP="009A545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</w:pPr>
    </w:p>
    <w:p w:rsidR="002E4339" w:rsidRPr="00AD2D24" w:rsidRDefault="002E4339" w:rsidP="00C62E5B">
      <w:pPr>
        <w:pStyle w:val="Nincstrkz"/>
        <w:jc w:val="both"/>
      </w:pPr>
    </w:p>
    <w:p w:rsidR="00713719" w:rsidRPr="00AD2D24" w:rsidRDefault="00713719" w:rsidP="004A672A">
      <w:pPr>
        <w:pStyle w:val="Nincstrkz"/>
        <w:jc w:val="both"/>
      </w:pPr>
    </w:p>
    <w:p w:rsidR="000E283E" w:rsidRPr="00AD2D24" w:rsidRDefault="00C62E5B" w:rsidP="00C62E5B">
      <w:pPr>
        <w:pStyle w:val="Nincstrkz"/>
        <w:spacing w:after="240"/>
      </w:pPr>
      <w:r w:rsidRPr="00AD2D24">
        <w:t>2015</w:t>
      </w:r>
      <w:r w:rsidRPr="00AD2D24">
        <w:rPr>
          <w:b/>
        </w:rPr>
        <w:t>-</w:t>
      </w:r>
      <w:r w:rsidR="00715132" w:rsidRPr="00AD2D24">
        <w:t>2021</w:t>
      </w:r>
      <w:r w:rsidR="007D7106" w:rsidRPr="00AD2D24">
        <w:t>.</w:t>
      </w:r>
      <w:r w:rsidRPr="00AD2D24">
        <w:t xml:space="preserve"> </w:t>
      </w:r>
      <w:r w:rsidRPr="00AD2D24">
        <w:rPr>
          <w:b/>
        </w:rPr>
        <w:t xml:space="preserve"> </w:t>
      </w:r>
      <w:r w:rsidRPr="00AD2D24">
        <w:t>DE Pszichológiai</w:t>
      </w:r>
      <w:r w:rsidRPr="00AD2D24">
        <w:rPr>
          <w:b/>
        </w:rPr>
        <w:t xml:space="preserve"> </w:t>
      </w:r>
      <w:r w:rsidRPr="00AD2D24">
        <w:t>Intézetében Tudományos Diákkör</w:t>
      </w:r>
      <w:r w:rsidRPr="00AD2D24">
        <w:rPr>
          <w:b/>
        </w:rPr>
        <w:t xml:space="preserve"> </w:t>
      </w:r>
      <w:r w:rsidRPr="00AD2D24">
        <w:t>vezetői és szervezői feladatok</w:t>
      </w:r>
    </w:p>
    <w:p w:rsidR="00901BE7" w:rsidRPr="00AD2D24" w:rsidRDefault="00901BE7" w:rsidP="00C62E5B">
      <w:pPr>
        <w:pStyle w:val="Nincstrkz"/>
        <w:spacing w:after="240"/>
      </w:pPr>
      <w:r w:rsidRPr="00AD2D24">
        <w:t xml:space="preserve">2020- NTP pályázat pályázati bíráló DE BTK, Humán Tudományok Doktori Iskola </w:t>
      </w:r>
    </w:p>
    <w:p w:rsidR="00715132" w:rsidRPr="00AD2D24" w:rsidRDefault="00715132" w:rsidP="00C62E5B">
      <w:pPr>
        <w:pStyle w:val="Nincstrkz"/>
        <w:spacing w:after="240"/>
      </w:pPr>
      <w:r w:rsidRPr="00AD2D24">
        <w:t>2021- Tanácsadás és iskolapszichológia MA szakirány szakfelelős</w:t>
      </w:r>
    </w:p>
    <w:p w:rsidR="007D7106" w:rsidRPr="00AD2D24" w:rsidRDefault="00715132" w:rsidP="00C62E5B">
      <w:pPr>
        <w:pStyle w:val="Nincstrkz"/>
        <w:spacing w:after="240"/>
      </w:pPr>
      <w:r w:rsidRPr="00AD2D24">
        <w:t xml:space="preserve">2021- </w:t>
      </w:r>
      <w:r w:rsidR="006A4EEE">
        <w:t>Pedagógus Szakvizsga P</w:t>
      </w:r>
      <w:r w:rsidR="00327178" w:rsidRPr="00AD2D24">
        <w:t>rogram</w:t>
      </w:r>
      <w:r w:rsidR="006A4EEE" w:rsidRPr="006A4EEE">
        <w:t xml:space="preserve"> Tehetséggondozás, tehetségfejlesztés</w:t>
      </w:r>
      <w:r w:rsidR="006A4EEE">
        <w:t xml:space="preserve"> specializáció</w:t>
      </w:r>
      <w:r w:rsidR="00327178" w:rsidRPr="00AD2D24">
        <w:t xml:space="preserve"> szakfelelős</w:t>
      </w:r>
    </w:p>
    <w:p w:rsidR="00C62E5B" w:rsidRPr="00AD2D24" w:rsidRDefault="00C62E5B" w:rsidP="00C86C32">
      <w:pPr>
        <w:pStyle w:val="Nincstrkz"/>
      </w:pPr>
    </w:p>
    <w:p w:rsidR="00C62E5B" w:rsidRPr="00AD2D24" w:rsidRDefault="00C62E5B" w:rsidP="00C86C32">
      <w:pPr>
        <w:pStyle w:val="Nincstrkz"/>
      </w:pPr>
    </w:p>
    <w:p w:rsidR="00DA31F7" w:rsidRPr="00AD2D24" w:rsidRDefault="00DA31F7" w:rsidP="00DA31F7">
      <w:pPr>
        <w:pStyle w:val="Nincstrkz"/>
        <w:spacing w:line="360" w:lineRule="auto"/>
        <w:jc w:val="both"/>
      </w:pPr>
    </w:p>
    <w:p w:rsidR="008214FC" w:rsidRPr="00AD2D24" w:rsidRDefault="008214FC" w:rsidP="00597C9B">
      <w:pPr>
        <w:pStyle w:val="Nincstrkz"/>
      </w:pPr>
    </w:p>
    <w:p w:rsidR="00610A6E" w:rsidRPr="00AD2D24" w:rsidRDefault="00610A6E" w:rsidP="00597C9B">
      <w:pPr>
        <w:pStyle w:val="Nincstrkz"/>
      </w:pPr>
    </w:p>
    <w:p w:rsidR="00787DFA" w:rsidRPr="00AD2D24" w:rsidRDefault="00787DFA" w:rsidP="00597C9B">
      <w:pPr>
        <w:pStyle w:val="Nincstrkz"/>
      </w:pPr>
      <w:r w:rsidRPr="00AD2D24">
        <w:tab/>
      </w:r>
      <w:r w:rsidRPr="00AD2D24">
        <w:tab/>
      </w:r>
      <w:r w:rsidRPr="00AD2D24">
        <w:tab/>
      </w:r>
      <w:r w:rsidRPr="00AD2D24">
        <w:tab/>
      </w:r>
      <w:r w:rsidRPr="00AD2D24">
        <w:tab/>
      </w:r>
      <w:r w:rsidRPr="00AD2D24">
        <w:tab/>
      </w:r>
      <w:r w:rsidRPr="00AD2D24">
        <w:tab/>
      </w:r>
      <w:r w:rsidRPr="00AD2D24">
        <w:tab/>
      </w:r>
      <w:r w:rsidRPr="00AD2D24">
        <w:tab/>
      </w:r>
      <w:r w:rsidRPr="00AD2D24">
        <w:tab/>
      </w:r>
    </w:p>
    <w:p w:rsidR="00787DFA" w:rsidRPr="00AD2D24" w:rsidRDefault="00787DFA" w:rsidP="00597C9B">
      <w:pPr>
        <w:pStyle w:val="Nincstrkz"/>
      </w:pPr>
    </w:p>
    <w:p w:rsidR="00787DFA" w:rsidRPr="00AD2D24" w:rsidRDefault="00787DFA" w:rsidP="00597C9B">
      <w:pPr>
        <w:pStyle w:val="Nincstrkz"/>
      </w:pPr>
    </w:p>
    <w:p w:rsidR="00787DFA" w:rsidRPr="00AD2D24" w:rsidRDefault="00787DFA" w:rsidP="00597C9B">
      <w:pPr>
        <w:pStyle w:val="Nincstrkz"/>
      </w:pPr>
    </w:p>
    <w:sectPr w:rsidR="00787DFA" w:rsidRPr="00AD2D24" w:rsidSect="008A46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96DC9"/>
    <w:multiLevelType w:val="singleLevel"/>
    <w:tmpl w:val="040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A8"/>
    <w:rsid w:val="00000280"/>
    <w:rsid w:val="00002B7B"/>
    <w:rsid w:val="00004293"/>
    <w:rsid w:val="00014081"/>
    <w:rsid w:val="00030A84"/>
    <w:rsid w:val="00032CAF"/>
    <w:rsid w:val="0005603A"/>
    <w:rsid w:val="00083041"/>
    <w:rsid w:val="00095FB5"/>
    <w:rsid w:val="000A0BF4"/>
    <w:rsid w:val="000A43F7"/>
    <w:rsid w:val="000A7B18"/>
    <w:rsid w:val="000B0F95"/>
    <w:rsid w:val="000D04CC"/>
    <w:rsid w:val="000D7F3F"/>
    <w:rsid w:val="000E283E"/>
    <w:rsid w:val="001258A4"/>
    <w:rsid w:val="00125DC1"/>
    <w:rsid w:val="0012791D"/>
    <w:rsid w:val="001A40C0"/>
    <w:rsid w:val="001B4250"/>
    <w:rsid w:val="001D0588"/>
    <w:rsid w:val="001E6DE6"/>
    <w:rsid w:val="001F4248"/>
    <w:rsid w:val="002019A8"/>
    <w:rsid w:val="00201EBF"/>
    <w:rsid w:val="0021723A"/>
    <w:rsid w:val="00217F54"/>
    <w:rsid w:val="00220D3A"/>
    <w:rsid w:val="00225B7B"/>
    <w:rsid w:val="002378BA"/>
    <w:rsid w:val="002640BC"/>
    <w:rsid w:val="00266D2B"/>
    <w:rsid w:val="00267ACD"/>
    <w:rsid w:val="00273D90"/>
    <w:rsid w:val="002753E5"/>
    <w:rsid w:val="00282825"/>
    <w:rsid w:val="00286897"/>
    <w:rsid w:val="002903BF"/>
    <w:rsid w:val="002A1783"/>
    <w:rsid w:val="002A5790"/>
    <w:rsid w:val="002A785F"/>
    <w:rsid w:val="002B08A8"/>
    <w:rsid w:val="002B1BB6"/>
    <w:rsid w:val="002C3936"/>
    <w:rsid w:val="002D5BE3"/>
    <w:rsid w:val="002E3D37"/>
    <w:rsid w:val="002E4339"/>
    <w:rsid w:val="002E463B"/>
    <w:rsid w:val="002E5E6F"/>
    <w:rsid w:val="002F2F41"/>
    <w:rsid w:val="003222F6"/>
    <w:rsid w:val="00325B95"/>
    <w:rsid w:val="00326BE3"/>
    <w:rsid w:val="00327178"/>
    <w:rsid w:val="0035728B"/>
    <w:rsid w:val="00376A99"/>
    <w:rsid w:val="00383918"/>
    <w:rsid w:val="003C7D8A"/>
    <w:rsid w:val="003D5CFD"/>
    <w:rsid w:val="004120BA"/>
    <w:rsid w:val="00431089"/>
    <w:rsid w:val="00442205"/>
    <w:rsid w:val="00442A2E"/>
    <w:rsid w:val="00444727"/>
    <w:rsid w:val="004714D3"/>
    <w:rsid w:val="00472E27"/>
    <w:rsid w:val="004774FA"/>
    <w:rsid w:val="004809D4"/>
    <w:rsid w:val="00484C5D"/>
    <w:rsid w:val="0048529A"/>
    <w:rsid w:val="004904AE"/>
    <w:rsid w:val="004A672A"/>
    <w:rsid w:val="004B06CA"/>
    <w:rsid w:val="004B128F"/>
    <w:rsid w:val="004B3C12"/>
    <w:rsid w:val="004D00D4"/>
    <w:rsid w:val="004D6E6C"/>
    <w:rsid w:val="00500BB5"/>
    <w:rsid w:val="00513C9E"/>
    <w:rsid w:val="005569E1"/>
    <w:rsid w:val="005744BD"/>
    <w:rsid w:val="00584827"/>
    <w:rsid w:val="005908AD"/>
    <w:rsid w:val="00597C9B"/>
    <w:rsid w:val="005A6A4C"/>
    <w:rsid w:val="00605B09"/>
    <w:rsid w:val="00610A6E"/>
    <w:rsid w:val="006119C8"/>
    <w:rsid w:val="00632D3A"/>
    <w:rsid w:val="00635234"/>
    <w:rsid w:val="00654925"/>
    <w:rsid w:val="006A4EEE"/>
    <w:rsid w:val="006D0759"/>
    <w:rsid w:val="006D1E7F"/>
    <w:rsid w:val="006D2E3D"/>
    <w:rsid w:val="00713719"/>
    <w:rsid w:val="00715132"/>
    <w:rsid w:val="007351EF"/>
    <w:rsid w:val="007366BA"/>
    <w:rsid w:val="00740ADD"/>
    <w:rsid w:val="00777735"/>
    <w:rsid w:val="00787DFA"/>
    <w:rsid w:val="0079363B"/>
    <w:rsid w:val="00797B09"/>
    <w:rsid w:val="007A48DF"/>
    <w:rsid w:val="007D371D"/>
    <w:rsid w:val="007D7106"/>
    <w:rsid w:val="007E4BCE"/>
    <w:rsid w:val="008214FC"/>
    <w:rsid w:val="00834773"/>
    <w:rsid w:val="0083723D"/>
    <w:rsid w:val="00841AB5"/>
    <w:rsid w:val="00842894"/>
    <w:rsid w:val="0085345F"/>
    <w:rsid w:val="00864096"/>
    <w:rsid w:val="008848D4"/>
    <w:rsid w:val="00885978"/>
    <w:rsid w:val="0089507B"/>
    <w:rsid w:val="00896E08"/>
    <w:rsid w:val="008A46B7"/>
    <w:rsid w:val="008B10E7"/>
    <w:rsid w:val="008D474D"/>
    <w:rsid w:val="00901BE7"/>
    <w:rsid w:val="00912E69"/>
    <w:rsid w:val="009163B1"/>
    <w:rsid w:val="00917A27"/>
    <w:rsid w:val="009407BF"/>
    <w:rsid w:val="0095225F"/>
    <w:rsid w:val="00960A11"/>
    <w:rsid w:val="00967C6C"/>
    <w:rsid w:val="00976722"/>
    <w:rsid w:val="00977460"/>
    <w:rsid w:val="00984E3F"/>
    <w:rsid w:val="00993CA8"/>
    <w:rsid w:val="009A46F9"/>
    <w:rsid w:val="009A5453"/>
    <w:rsid w:val="009A57C5"/>
    <w:rsid w:val="009D1F52"/>
    <w:rsid w:val="009D5889"/>
    <w:rsid w:val="009E0A81"/>
    <w:rsid w:val="00A107B9"/>
    <w:rsid w:val="00A1173D"/>
    <w:rsid w:val="00A32434"/>
    <w:rsid w:val="00A53D88"/>
    <w:rsid w:val="00A617D6"/>
    <w:rsid w:val="00A908A7"/>
    <w:rsid w:val="00AA349A"/>
    <w:rsid w:val="00AA3E50"/>
    <w:rsid w:val="00AB03AC"/>
    <w:rsid w:val="00AD1C49"/>
    <w:rsid w:val="00AD2645"/>
    <w:rsid w:val="00AD2D24"/>
    <w:rsid w:val="00AE7086"/>
    <w:rsid w:val="00B419E5"/>
    <w:rsid w:val="00B61CFD"/>
    <w:rsid w:val="00B90E51"/>
    <w:rsid w:val="00B95FE4"/>
    <w:rsid w:val="00BB6480"/>
    <w:rsid w:val="00C01218"/>
    <w:rsid w:val="00C101C3"/>
    <w:rsid w:val="00C21698"/>
    <w:rsid w:val="00C52753"/>
    <w:rsid w:val="00C54FCD"/>
    <w:rsid w:val="00C56B5D"/>
    <w:rsid w:val="00C62E5B"/>
    <w:rsid w:val="00C7663C"/>
    <w:rsid w:val="00C80552"/>
    <w:rsid w:val="00C86C32"/>
    <w:rsid w:val="00C9526E"/>
    <w:rsid w:val="00CA4DD9"/>
    <w:rsid w:val="00CA5E05"/>
    <w:rsid w:val="00CB0A59"/>
    <w:rsid w:val="00CC1637"/>
    <w:rsid w:val="00CC6831"/>
    <w:rsid w:val="00CF549A"/>
    <w:rsid w:val="00D013F4"/>
    <w:rsid w:val="00D05BDE"/>
    <w:rsid w:val="00D069CD"/>
    <w:rsid w:val="00D27CD8"/>
    <w:rsid w:val="00D34F3E"/>
    <w:rsid w:val="00D55A2F"/>
    <w:rsid w:val="00D62EF4"/>
    <w:rsid w:val="00D76F7B"/>
    <w:rsid w:val="00D91B78"/>
    <w:rsid w:val="00D9661E"/>
    <w:rsid w:val="00DA02E2"/>
    <w:rsid w:val="00DA31F7"/>
    <w:rsid w:val="00DA63C1"/>
    <w:rsid w:val="00DC4B5B"/>
    <w:rsid w:val="00DD375B"/>
    <w:rsid w:val="00DD3BEF"/>
    <w:rsid w:val="00DD5B44"/>
    <w:rsid w:val="00E12217"/>
    <w:rsid w:val="00E141FA"/>
    <w:rsid w:val="00E37CD2"/>
    <w:rsid w:val="00E41915"/>
    <w:rsid w:val="00E47CEF"/>
    <w:rsid w:val="00E762F2"/>
    <w:rsid w:val="00EB70CA"/>
    <w:rsid w:val="00EC46FF"/>
    <w:rsid w:val="00EC7F53"/>
    <w:rsid w:val="00ED47F3"/>
    <w:rsid w:val="00EF40FF"/>
    <w:rsid w:val="00EF5D2C"/>
    <w:rsid w:val="00F1513C"/>
    <w:rsid w:val="00F2227E"/>
    <w:rsid w:val="00F2585B"/>
    <w:rsid w:val="00F37B3E"/>
    <w:rsid w:val="00F40E2C"/>
    <w:rsid w:val="00F41911"/>
    <w:rsid w:val="00F44A35"/>
    <w:rsid w:val="00F67B64"/>
    <w:rsid w:val="00F7108B"/>
    <w:rsid w:val="00F750C1"/>
    <w:rsid w:val="00F97426"/>
    <w:rsid w:val="00FF22E6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D162E3-2342-42C4-8BBA-90D87CD0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47F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44A35"/>
    <w:rPr>
      <w:sz w:val="24"/>
      <w:szCs w:val="24"/>
    </w:rPr>
  </w:style>
  <w:style w:type="character" w:styleId="Kiemels">
    <w:name w:val="Emphasis"/>
    <w:basedOn w:val="Bekezdsalapbettpusa"/>
    <w:uiPriority w:val="20"/>
    <w:qFormat/>
    <w:rsid w:val="0095225F"/>
    <w:rPr>
      <w:i/>
      <w:iCs/>
    </w:rPr>
  </w:style>
  <w:style w:type="paragraph" w:styleId="Szvegtrzsbehzssal">
    <w:name w:val="Body Text Indent"/>
    <w:basedOn w:val="Norml"/>
    <w:link w:val="SzvegtrzsbehzssalChar"/>
    <w:rsid w:val="000A0BF4"/>
    <w:pPr>
      <w:ind w:left="1134" w:hanging="1134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0A0BF4"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02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28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86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ycho.unideb.hu/?p=m&amp;m=harmatine_olajos_time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39E9-36E4-474D-B653-BC6E682B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931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SZAKMAI ÖNÉLETRAJZ</vt:lpstr>
    </vt:vector>
  </TitlesOfParts>
  <Company>HBMPI</Company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SZAKMAI ÖNÉLETRAJZ</dc:title>
  <dc:subject/>
  <dc:creator>HBM Pedagógiai Intézet</dc:creator>
  <cp:keywords/>
  <dc:description/>
  <cp:lastModifiedBy>Microsoft-fiók</cp:lastModifiedBy>
  <cp:revision>8</cp:revision>
  <cp:lastPrinted>2023-03-27T15:15:00Z</cp:lastPrinted>
  <dcterms:created xsi:type="dcterms:W3CDTF">2023-03-27T15:12:00Z</dcterms:created>
  <dcterms:modified xsi:type="dcterms:W3CDTF">2023-07-11T08:38:00Z</dcterms:modified>
</cp:coreProperties>
</file>