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5" w:rsidRPr="005C417A" w:rsidRDefault="00E35BB5" w:rsidP="00E35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A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E57FDE" w:rsidRPr="005C417A" w:rsidRDefault="00E57FDE" w:rsidP="00E35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A">
        <w:rPr>
          <w:rFonts w:ascii="Times New Roman" w:hAnsi="Times New Roman" w:cs="Times New Roman"/>
          <w:b/>
          <w:sz w:val="24"/>
          <w:szCs w:val="24"/>
        </w:rPr>
        <w:t>Zsuzsanna</w:t>
      </w:r>
      <w:r w:rsidR="00E35BB5" w:rsidRPr="005C417A">
        <w:rPr>
          <w:rFonts w:ascii="Times New Roman" w:hAnsi="Times New Roman" w:cs="Times New Roman"/>
          <w:b/>
          <w:sz w:val="24"/>
          <w:szCs w:val="24"/>
        </w:rPr>
        <w:t xml:space="preserve"> Gaál</w:t>
      </w:r>
      <w:r w:rsidR="008651A0" w:rsidRPr="005C417A">
        <w:rPr>
          <w:rFonts w:ascii="Times New Roman" w:hAnsi="Times New Roman" w:cs="Times New Roman"/>
          <w:b/>
          <w:sz w:val="24"/>
          <w:szCs w:val="24"/>
        </w:rPr>
        <w:t>,</w:t>
      </w:r>
      <w:r w:rsidR="00E35BB5" w:rsidRPr="005C417A">
        <w:rPr>
          <w:rFonts w:ascii="Times New Roman" w:hAnsi="Times New Roman" w:cs="Times New Roman"/>
          <w:b/>
          <w:sz w:val="24"/>
          <w:szCs w:val="24"/>
        </w:rPr>
        <w:t xml:space="preserve"> MD</w:t>
      </w:r>
      <w:r w:rsidR="008651A0" w:rsidRPr="005C417A">
        <w:rPr>
          <w:rFonts w:ascii="Times New Roman" w:hAnsi="Times New Roman" w:cs="Times New Roman"/>
          <w:b/>
          <w:sz w:val="24"/>
          <w:szCs w:val="24"/>
        </w:rPr>
        <w:t>,</w:t>
      </w:r>
      <w:r w:rsidR="00E35BB5" w:rsidRPr="005C417A">
        <w:rPr>
          <w:rFonts w:ascii="Times New Roman" w:hAnsi="Times New Roman" w:cs="Times New Roman"/>
          <w:b/>
          <w:sz w:val="24"/>
          <w:szCs w:val="24"/>
        </w:rPr>
        <w:t xml:space="preserve"> PhD</w:t>
      </w:r>
    </w:p>
    <w:p w:rsidR="00E35BB5" w:rsidRPr="005C417A" w:rsidRDefault="00675E0B" w:rsidP="00E35B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417A">
        <w:rPr>
          <w:rFonts w:ascii="Times New Roman" w:hAnsi="Times New Roman" w:cs="Times New Roman"/>
          <w:sz w:val="20"/>
          <w:szCs w:val="20"/>
        </w:rPr>
        <w:t>B</w:t>
      </w:r>
      <w:r w:rsidR="00CC7449" w:rsidRPr="005C417A">
        <w:rPr>
          <w:rFonts w:ascii="Times New Roman" w:hAnsi="Times New Roman" w:cs="Times New Roman"/>
          <w:sz w:val="20"/>
          <w:szCs w:val="20"/>
        </w:rPr>
        <w:t xml:space="preserve">orn: </w:t>
      </w:r>
      <w:r w:rsidR="00E35BB5" w:rsidRPr="005C417A">
        <w:rPr>
          <w:rFonts w:ascii="Times New Roman" w:hAnsi="Times New Roman" w:cs="Times New Roman"/>
          <w:sz w:val="20"/>
          <w:szCs w:val="20"/>
        </w:rPr>
        <w:t>09.01.</w:t>
      </w:r>
      <w:r w:rsidR="0036651A" w:rsidRPr="005C417A">
        <w:rPr>
          <w:rFonts w:ascii="Times New Roman" w:hAnsi="Times New Roman" w:cs="Times New Roman"/>
          <w:sz w:val="20"/>
          <w:szCs w:val="20"/>
        </w:rPr>
        <w:t>1990.</w:t>
      </w:r>
      <w:r w:rsidR="00D93B6D" w:rsidRPr="005C417A">
        <w:rPr>
          <w:rFonts w:ascii="Times New Roman" w:hAnsi="Times New Roman" w:cs="Times New Roman"/>
          <w:sz w:val="20"/>
          <w:szCs w:val="20"/>
        </w:rPr>
        <w:t>, Debrecen, Hungary</w:t>
      </w:r>
    </w:p>
    <w:p w:rsidR="0036651A" w:rsidRPr="005C417A" w:rsidRDefault="009C0C7F" w:rsidP="00E35B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7B31BA" w:rsidRPr="005C417A">
        <w:rPr>
          <w:rFonts w:ascii="Times New Roman" w:hAnsi="Times New Roman" w:cs="Times New Roman"/>
          <w:sz w:val="20"/>
          <w:szCs w:val="20"/>
        </w:rPr>
        <w:t>-mail: gaal.zsuzsanna@med.unideb.hu</w:t>
      </w:r>
    </w:p>
    <w:p w:rsidR="0026255C" w:rsidRDefault="0026255C" w:rsidP="002F022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23B" w:rsidRPr="00DE2A5F" w:rsidRDefault="005F2E73" w:rsidP="002F022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2A5F">
        <w:rPr>
          <w:rFonts w:ascii="Times New Roman" w:hAnsi="Times New Roman" w:cs="Times New Roman"/>
          <w:b/>
          <w:sz w:val="20"/>
          <w:szCs w:val="20"/>
        </w:rPr>
        <w:t>Schools</w:t>
      </w:r>
      <w:r w:rsidR="00FF623B" w:rsidRPr="00DE2A5F">
        <w:rPr>
          <w:rFonts w:ascii="Times New Roman" w:hAnsi="Times New Roman" w:cs="Times New Roman"/>
          <w:b/>
          <w:sz w:val="20"/>
          <w:szCs w:val="20"/>
        </w:rPr>
        <w:t>:</w:t>
      </w:r>
    </w:p>
    <w:p w:rsidR="00FF623B" w:rsidRPr="00DE2A5F" w:rsidRDefault="00CD3537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i/>
          <w:sz w:val="20"/>
          <w:szCs w:val="20"/>
        </w:rPr>
        <w:t>1996</w:t>
      </w:r>
      <w:r w:rsidR="00FF623B" w:rsidRPr="00DE2A5F">
        <w:rPr>
          <w:rFonts w:ascii="Times New Roman" w:hAnsi="Times New Roman" w:cs="Times New Roman"/>
          <w:i/>
          <w:sz w:val="20"/>
          <w:szCs w:val="20"/>
        </w:rPr>
        <w:t>-2004</w:t>
      </w:r>
      <w:r w:rsidR="00FF623B" w:rsidRPr="00DE2A5F">
        <w:rPr>
          <w:rFonts w:ascii="Times New Roman" w:hAnsi="Times New Roman" w:cs="Times New Roman"/>
          <w:sz w:val="20"/>
          <w:szCs w:val="20"/>
        </w:rPr>
        <w:t xml:space="preserve">: István </w:t>
      </w:r>
      <w:r w:rsidR="005F2E73" w:rsidRPr="00DE2A5F">
        <w:rPr>
          <w:rFonts w:ascii="Times New Roman" w:hAnsi="Times New Roman" w:cs="Times New Roman"/>
          <w:sz w:val="20"/>
          <w:szCs w:val="20"/>
        </w:rPr>
        <w:t>Hatvani Comprehensive School</w:t>
      </w:r>
      <w:r w:rsidR="00FF623B" w:rsidRPr="00DE2A5F">
        <w:rPr>
          <w:rFonts w:ascii="Times New Roman" w:hAnsi="Times New Roman" w:cs="Times New Roman"/>
          <w:sz w:val="20"/>
          <w:szCs w:val="20"/>
        </w:rPr>
        <w:t>, Debrecen</w:t>
      </w:r>
    </w:p>
    <w:p w:rsidR="00FF623B" w:rsidRPr="00DE2A5F" w:rsidRDefault="00FF623B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i/>
          <w:sz w:val="20"/>
          <w:szCs w:val="20"/>
        </w:rPr>
        <w:t>2004-2008</w:t>
      </w:r>
      <w:r w:rsidRPr="00DE2A5F">
        <w:rPr>
          <w:rFonts w:ascii="Times New Roman" w:hAnsi="Times New Roman" w:cs="Times New Roman"/>
          <w:sz w:val="20"/>
          <w:szCs w:val="20"/>
        </w:rPr>
        <w:t xml:space="preserve">: Mihály </w:t>
      </w:r>
      <w:r w:rsidR="00655649" w:rsidRPr="00DE2A5F">
        <w:rPr>
          <w:rFonts w:ascii="Times New Roman" w:hAnsi="Times New Roman" w:cs="Times New Roman"/>
          <w:sz w:val="20"/>
          <w:szCs w:val="20"/>
        </w:rPr>
        <w:t>Fazekas Secondary School</w:t>
      </w:r>
      <w:r w:rsidRPr="00DE2A5F">
        <w:rPr>
          <w:rFonts w:ascii="Times New Roman" w:hAnsi="Times New Roman" w:cs="Times New Roman"/>
          <w:sz w:val="20"/>
          <w:szCs w:val="20"/>
        </w:rPr>
        <w:t xml:space="preserve">, </w:t>
      </w:r>
      <w:r w:rsidR="00486E27" w:rsidRPr="00DE2A5F">
        <w:rPr>
          <w:rFonts w:ascii="Times New Roman" w:hAnsi="Times New Roman" w:cs="Times New Roman"/>
          <w:sz w:val="20"/>
          <w:szCs w:val="20"/>
        </w:rPr>
        <w:t xml:space="preserve">Debrecen, </w:t>
      </w:r>
      <w:r w:rsidR="00535016" w:rsidRPr="00DE2A5F">
        <w:rPr>
          <w:rFonts w:ascii="Times New Roman" w:hAnsi="Times New Roman" w:cs="Times New Roman"/>
          <w:sz w:val="20"/>
          <w:szCs w:val="20"/>
        </w:rPr>
        <w:t>Faculty of M</w:t>
      </w:r>
      <w:r w:rsidR="00655649" w:rsidRPr="00DE2A5F">
        <w:rPr>
          <w:rFonts w:ascii="Times New Roman" w:hAnsi="Times New Roman" w:cs="Times New Roman"/>
          <w:sz w:val="20"/>
          <w:szCs w:val="20"/>
        </w:rPr>
        <w:t>athematics</w:t>
      </w:r>
    </w:p>
    <w:p w:rsidR="00227A3C" w:rsidRPr="00DE2A5F" w:rsidRDefault="004316F9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i/>
          <w:sz w:val="20"/>
          <w:szCs w:val="20"/>
        </w:rPr>
        <w:t>2008-2014</w:t>
      </w:r>
      <w:r w:rsidRPr="00DE2A5F">
        <w:rPr>
          <w:rFonts w:ascii="Times New Roman" w:hAnsi="Times New Roman" w:cs="Times New Roman"/>
          <w:sz w:val="20"/>
          <w:szCs w:val="20"/>
        </w:rPr>
        <w:t xml:space="preserve">: </w:t>
      </w:r>
      <w:r w:rsidR="00175D1A" w:rsidRPr="00DE2A5F">
        <w:rPr>
          <w:rFonts w:ascii="Times New Roman" w:hAnsi="Times New Roman" w:cs="Times New Roman"/>
          <w:sz w:val="20"/>
          <w:szCs w:val="20"/>
        </w:rPr>
        <w:t>Faculty of Medicine, University of Debrecen, General M</w:t>
      </w:r>
      <w:r w:rsidR="001D17A1" w:rsidRPr="00DE2A5F">
        <w:rPr>
          <w:rFonts w:ascii="Times New Roman" w:hAnsi="Times New Roman" w:cs="Times New Roman"/>
          <w:sz w:val="20"/>
          <w:szCs w:val="20"/>
        </w:rPr>
        <w:t>edicine</w:t>
      </w:r>
      <w:r w:rsidR="00175D1A" w:rsidRPr="00DE2A5F">
        <w:rPr>
          <w:rFonts w:ascii="Times New Roman" w:hAnsi="Times New Roman" w:cs="Times New Roman"/>
          <w:sz w:val="20"/>
          <w:szCs w:val="20"/>
        </w:rPr>
        <w:t xml:space="preserve"> </w:t>
      </w:r>
      <w:r w:rsidR="001D17A1" w:rsidRPr="00DE2A5F">
        <w:rPr>
          <w:rFonts w:ascii="Times New Roman" w:hAnsi="Times New Roman" w:cs="Times New Roman"/>
          <w:sz w:val="20"/>
          <w:szCs w:val="20"/>
        </w:rPr>
        <w:t>(summa cum l</w:t>
      </w:r>
      <w:r w:rsidR="00227A3C" w:rsidRPr="00DE2A5F">
        <w:rPr>
          <w:rFonts w:ascii="Times New Roman" w:hAnsi="Times New Roman" w:cs="Times New Roman"/>
          <w:sz w:val="20"/>
          <w:szCs w:val="20"/>
        </w:rPr>
        <w:t>aude</w:t>
      </w:r>
      <w:r w:rsidR="001D17A1" w:rsidRPr="00DE2A5F">
        <w:rPr>
          <w:rFonts w:ascii="Times New Roman" w:hAnsi="Times New Roman" w:cs="Times New Roman"/>
          <w:sz w:val="20"/>
          <w:szCs w:val="20"/>
        </w:rPr>
        <w:t>)</w:t>
      </w:r>
    </w:p>
    <w:p w:rsidR="00CE63A8" w:rsidRPr="00DE2A5F" w:rsidRDefault="00247DA8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i/>
          <w:sz w:val="20"/>
          <w:szCs w:val="20"/>
        </w:rPr>
        <w:t>2015-</w:t>
      </w:r>
      <w:r w:rsidR="00153C53" w:rsidRPr="00DE2A5F">
        <w:rPr>
          <w:rFonts w:ascii="Times New Roman" w:hAnsi="Times New Roman" w:cs="Times New Roman"/>
          <w:i/>
          <w:sz w:val="20"/>
          <w:szCs w:val="20"/>
        </w:rPr>
        <w:t>2017</w:t>
      </w:r>
      <w:r w:rsidRPr="00DE2A5F">
        <w:rPr>
          <w:rFonts w:ascii="Times New Roman" w:hAnsi="Times New Roman" w:cs="Times New Roman"/>
          <w:sz w:val="20"/>
          <w:szCs w:val="20"/>
        </w:rPr>
        <w:t xml:space="preserve">: </w:t>
      </w:r>
      <w:r w:rsidR="00CE63A8" w:rsidRPr="00DE2A5F">
        <w:rPr>
          <w:rFonts w:ascii="Times New Roman" w:hAnsi="Times New Roman" w:cs="Times New Roman"/>
          <w:sz w:val="20"/>
          <w:szCs w:val="20"/>
        </w:rPr>
        <w:t>Doctoral School of Molecular Medicine, University of Debrecen</w:t>
      </w:r>
    </w:p>
    <w:p w:rsidR="005C417A" w:rsidRPr="00DE2A5F" w:rsidRDefault="005C417A" w:rsidP="005C41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2A5F">
        <w:rPr>
          <w:rFonts w:ascii="Times New Roman" w:hAnsi="Times New Roman" w:cs="Times New Roman"/>
          <w:b/>
          <w:sz w:val="20"/>
          <w:szCs w:val="20"/>
        </w:rPr>
        <w:t>PhD thesis:</w:t>
      </w:r>
    </w:p>
    <w:p w:rsidR="005C417A" w:rsidRPr="00DE2A5F" w:rsidRDefault="005C417A" w:rsidP="00DE2A5F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E2A5F">
        <w:rPr>
          <w:rFonts w:ascii="Times New Roman" w:hAnsi="Times New Roman" w:cs="Times New Roman"/>
          <w:b/>
          <w:sz w:val="20"/>
          <w:szCs w:val="20"/>
        </w:rPr>
        <w:t>Title:</w:t>
      </w:r>
      <w:r w:rsidRPr="00DE2A5F">
        <w:rPr>
          <w:rFonts w:ascii="Times New Roman" w:hAnsi="Times New Roman" w:cs="Times New Roman"/>
          <w:sz w:val="20"/>
          <w:szCs w:val="20"/>
        </w:rPr>
        <w:t xml:space="preserve"> </w:t>
      </w:r>
      <w:r w:rsidRPr="00DE2A5F">
        <w:rPr>
          <w:rFonts w:ascii="Times New Roman" w:hAnsi="Times New Roman" w:cs="Times New Roman"/>
          <w:sz w:val="20"/>
          <w:szCs w:val="20"/>
          <w:shd w:val="clear" w:color="auto" w:fill="FFFFFF"/>
        </w:rPr>
        <w:t>Role of Warburg effect related microRNAs and histone deacetylase enzymes HDAC4 and SIRT6 in the pathogenesis of adult hematological malignancies</w:t>
      </w:r>
    </w:p>
    <w:p w:rsidR="005C417A" w:rsidRPr="00DE2A5F" w:rsidRDefault="005C417A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b/>
          <w:sz w:val="20"/>
          <w:szCs w:val="20"/>
        </w:rPr>
        <w:t>Supervisor:</w:t>
      </w:r>
      <w:r w:rsidRPr="00DE2A5F">
        <w:rPr>
          <w:rFonts w:ascii="Times New Roman" w:hAnsi="Times New Roman" w:cs="Times New Roman"/>
          <w:sz w:val="20"/>
          <w:szCs w:val="20"/>
        </w:rPr>
        <w:t xml:space="preserve"> László Csernoch PhD DSc, Director of Department of Physiology, Faculty of Medicine, University of Debrecen</w:t>
      </w:r>
    </w:p>
    <w:p w:rsidR="00E777DF" w:rsidRPr="00DE2A5F" w:rsidRDefault="001312BA" w:rsidP="00DE2A5F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E2A5F">
        <w:rPr>
          <w:rFonts w:ascii="Times New Roman" w:hAnsi="Times New Roman" w:cs="Times New Roman"/>
          <w:b/>
          <w:sz w:val="20"/>
          <w:szCs w:val="20"/>
        </w:rPr>
        <w:t xml:space="preserve">Date of </w:t>
      </w:r>
      <w:r w:rsidR="00D6526D" w:rsidRPr="00DE2A5F">
        <w:rPr>
          <w:rFonts w:ascii="Times New Roman" w:hAnsi="Times New Roman" w:cs="Times New Roman"/>
          <w:b/>
          <w:sz w:val="20"/>
          <w:szCs w:val="20"/>
        </w:rPr>
        <w:t xml:space="preserve">PhD </w:t>
      </w:r>
      <w:r w:rsidRPr="00DE2A5F">
        <w:rPr>
          <w:rFonts w:ascii="Times New Roman" w:hAnsi="Times New Roman" w:cs="Times New Roman"/>
          <w:b/>
          <w:sz w:val="20"/>
          <w:szCs w:val="20"/>
        </w:rPr>
        <w:t>defense</w:t>
      </w:r>
      <w:r w:rsidR="00E777DF" w:rsidRPr="00DE2A5F">
        <w:rPr>
          <w:rFonts w:ascii="Times New Roman" w:hAnsi="Times New Roman" w:cs="Times New Roman"/>
          <w:b/>
          <w:sz w:val="20"/>
          <w:szCs w:val="20"/>
        </w:rPr>
        <w:t>:</w:t>
      </w:r>
      <w:r w:rsidR="00E777DF" w:rsidRPr="00DE2A5F">
        <w:rPr>
          <w:rFonts w:ascii="Times New Roman" w:hAnsi="Times New Roman" w:cs="Times New Roman"/>
          <w:sz w:val="20"/>
          <w:szCs w:val="20"/>
        </w:rPr>
        <w:t xml:space="preserve"> </w:t>
      </w:r>
      <w:r w:rsidRPr="00DE2A5F">
        <w:rPr>
          <w:rFonts w:ascii="Times New Roman" w:hAnsi="Times New Roman" w:cs="Times New Roman"/>
          <w:sz w:val="20"/>
          <w:szCs w:val="20"/>
        </w:rPr>
        <w:t>27 September</w:t>
      </w:r>
      <w:r w:rsidR="002F0220" w:rsidRPr="00DE2A5F">
        <w:rPr>
          <w:rFonts w:ascii="Times New Roman" w:hAnsi="Times New Roman" w:cs="Times New Roman"/>
          <w:sz w:val="20"/>
          <w:szCs w:val="20"/>
        </w:rPr>
        <w:t xml:space="preserve"> </w:t>
      </w:r>
      <w:r w:rsidR="00E777DF" w:rsidRPr="00DE2A5F">
        <w:rPr>
          <w:rFonts w:ascii="Times New Roman" w:hAnsi="Times New Roman" w:cs="Times New Roman"/>
          <w:sz w:val="20"/>
          <w:szCs w:val="20"/>
        </w:rPr>
        <w:t>2017</w:t>
      </w:r>
    </w:p>
    <w:p w:rsidR="001D7DFD" w:rsidRPr="005C748E" w:rsidRDefault="00F36D4D" w:rsidP="002F022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48E">
        <w:rPr>
          <w:rFonts w:ascii="Times New Roman" w:hAnsi="Times New Roman" w:cs="Times New Roman"/>
          <w:b/>
          <w:sz w:val="20"/>
          <w:szCs w:val="20"/>
        </w:rPr>
        <w:t>Clinical practice</w:t>
      </w:r>
      <w:r w:rsidR="001D7DFD" w:rsidRPr="005C748E">
        <w:rPr>
          <w:rFonts w:ascii="Times New Roman" w:hAnsi="Times New Roman" w:cs="Times New Roman"/>
          <w:b/>
          <w:sz w:val="20"/>
          <w:szCs w:val="20"/>
        </w:rPr>
        <w:t>:</w:t>
      </w:r>
    </w:p>
    <w:p w:rsidR="00BF0359" w:rsidRDefault="001D7DFD" w:rsidP="00841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748E">
        <w:rPr>
          <w:rFonts w:ascii="Times New Roman" w:hAnsi="Times New Roman" w:cs="Times New Roman"/>
          <w:i/>
          <w:sz w:val="20"/>
          <w:szCs w:val="20"/>
        </w:rPr>
        <w:t>2015-</w:t>
      </w:r>
      <w:r w:rsidRPr="005C748E">
        <w:rPr>
          <w:rFonts w:ascii="Times New Roman" w:hAnsi="Times New Roman" w:cs="Times New Roman"/>
          <w:sz w:val="20"/>
          <w:szCs w:val="20"/>
        </w:rPr>
        <w:t xml:space="preserve">: </w:t>
      </w:r>
      <w:r w:rsidR="00F36D4D" w:rsidRPr="005C748E">
        <w:rPr>
          <w:rFonts w:ascii="Times New Roman" w:hAnsi="Times New Roman" w:cs="Times New Roman"/>
          <w:sz w:val="20"/>
          <w:szCs w:val="20"/>
        </w:rPr>
        <w:t>Institu</w:t>
      </w:r>
      <w:r w:rsidR="004D36D8" w:rsidRPr="005C748E">
        <w:rPr>
          <w:rFonts w:ascii="Times New Roman" w:hAnsi="Times New Roman" w:cs="Times New Roman"/>
          <w:sz w:val="20"/>
          <w:szCs w:val="20"/>
        </w:rPr>
        <w:t>t</w:t>
      </w:r>
      <w:r w:rsidR="00F36D4D" w:rsidRPr="005C748E">
        <w:rPr>
          <w:rFonts w:ascii="Times New Roman" w:hAnsi="Times New Roman" w:cs="Times New Roman"/>
          <w:sz w:val="20"/>
          <w:szCs w:val="20"/>
        </w:rPr>
        <w:t xml:space="preserve">e-Clinic of </w:t>
      </w:r>
      <w:r w:rsidR="00D93B6D" w:rsidRPr="005C748E">
        <w:rPr>
          <w:rFonts w:ascii="Times New Roman" w:hAnsi="Times New Roman" w:cs="Times New Roman"/>
          <w:sz w:val="20"/>
          <w:szCs w:val="20"/>
        </w:rPr>
        <w:t>P</w:t>
      </w:r>
      <w:r w:rsidR="00F36D4D" w:rsidRPr="005C748E">
        <w:rPr>
          <w:rFonts w:ascii="Times New Roman" w:hAnsi="Times New Roman" w:cs="Times New Roman"/>
          <w:sz w:val="20"/>
          <w:szCs w:val="20"/>
        </w:rPr>
        <w:t>ediatrics, University of Debrecen</w:t>
      </w:r>
    </w:p>
    <w:p w:rsidR="0074276C" w:rsidRPr="0074276C" w:rsidRDefault="0074276C" w:rsidP="00841B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4276C">
        <w:rPr>
          <w:rFonts w:ascii="Times New Roman" w:hAnsi="Times New Roman" w:cs="Times New Roman"/>
          <w:i/>
          <w:sz w:val="20"/>
          <w:szCs w:val="20"/>
        </w:rPr>
        <w:t>2019</w:t>
      </w:r>
      <w:r w:rsidR="005A33C2"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pediatrician specialist</w:t>
      </w:r>
    </w:p>
    <w:p w:rsidR="00D42654" w:rsidRDefault="00D4416A" w:rsidP="00D441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416A">
        <w:rPr>
          <w:rFonts w:ascii="Times New Roman" w:hAnsi="Times New Roman" w:cs="Times New Roman"/>
          <w:b/>
          <w:sz w:val="20"/>
          <w:szCs w:val="20"/>
        </w:rPr>
        <w:t>Main research interest</w:t>
      </w:r>
      <w:r w:rsidR="00D42654">
        <w:rPr>
          <w:rFonts w:ascii="Times New Roman" w:hAnsi="Times New Roman" w:cs="Times New Roman"/>
          <w:b/>
          <w:sz w:val="20"/>
          <w:szCs w:val="20"/>
        </w:rPr>
        <w:t>s</w:t>
      </w:r>
      <w:r w:rsidRPr="00D4416A">
        <w:rPr>
          <w:rFonts w:ascii="Times New Roman" w:hAnsi="Times New Roman" w:cs="Times New Roman"/>
          <w:b/>
          <w:sz w:val="20"/>
          <w:szCs w:val="20"/>
        </w:rPr>
        <w:t>:</w:t>
      </w:r>
    </w:p>
    <w:p w:rsidR="00D4416A" w:rsidRPr="00D42654" w:rsidRDefault="00D42654" w:rsidP="00D42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654">
        <w:rPr>
          <w:rFonts w:ascii="Times New Roman" w:hAnsi="Times New Roman" w:cs="Times New Roman"/>
          <w:sz w:val="20"/>
          <w:szCs w:val="20"/>
        </w:rPr>
        <w:t>E</w:t>
      </w:r>
      <w:r w:rsidR="00D4416A" w:rsidRPr="00D42654">
        <w:rPr>
          <w:rFonts w:ascii="Times New Roman" w:hAnsi="Times New Roman" w:cs="Times New Roman"/>
          <w:sz w:val="20"/>
          <w:szCs w:val="20"/>
        </w:rPr>
        <w:t>pigenetics</w:t>
      </w:r>
      <w:r w:rsidR="00AA6CDB">
        <w:rPr>
          <w:rFonts w:ascii="Times New Roman" w:hAnsi="Times New Roman" w:cs="Times New Roman"/>
          <w:sz w:val="20"/>
          <w:szCs w:val="20"/>
        </w:rPr>
        <w:t xml:space="preserve"> </w:t>
      </w:r>
      <w:r w:rsidR="005A33C2">
        <w:rPr>
          <w:rFonts w:ascii="Times New Roman" w:hAnsi="Times New Roman" w:cs="Times New Roman"/>
          <w:sz w:val="20"/>
          <w:szCs w:val="20"/>
        </w:rPr>
        <w:t>–</w:t>
      </w:r>
      <w:r w:rsidR="00AA6CDB">
        <w:rPr>
          <w:rFonts w:ascii="Times New Roman" w:hAnsi="Times New Roman" w:cs="Times New Roman"/>
          <w:sz w:val="20"/>
          <w:szCs w:val="20"/>
        </w:rPr>
        <w:t xml:space="preserve"> especially </w:t>
      </w:r>
      <w:r w:rsidR="005A33C2">
        <w:rPr>
          <w:rFonts w:ascii="Times New Roman" w:hAnsi="Times New Roman" w:cs="Times New Roman"/>
          <w:sz w:val="20"/>
          <w:szCs w:val="20"/>
        </w:rPr>
        <w:t xml:space="preserve">links between </w:t>
      </w:r>
      <w:r w:rsidR="00AA6CDB">
        <w:rPr>
          <w:rFonts w:ascii="Times New Roman" w:hAnsi="Times New Roman" w:cs="Times New Roman"/>
          <w:sz w:val="20"/>
          <w:szCs w:val="20"/>
        </w:rPr>
        <w:t>microRNAs</w:t>
      </w:r>
      <w:r w:rsidR="005A33C2">
        <w:rPr>
          <w:rFonts w:ascii="Times New Roman" w:hAnsi="Times New Roman" w:cs="Times New Roman"/>
          <w:sz w:val="20"/>
          <w:szCs w:val="20"/>
        </w:rPr>
        <w:t xml:space="preserve">, </w:t>
      </w:r>
      <w:r w:rsidR="00971AC3">
        <w:rPr>
          <w:rFonts w:ascii="Times New Roman" w:hAnsi="Times New Roman" w:cs="Times New Roman"/>
          <w:sz w:val="20"/>
          <w:szCs w:val="20"/>
        </w:rPr>
        <w:t>metabolism</w:t>
      </w:r>
      <w:r w:rsidR="005A33C2">
        <w:rPr>
          <w:rFonts w:ascii="Times New Roman" w:hAnsi="Times New Roman" w:cs="Times New Roman"/>
          <w:sz w:val="20"/>
          <w:szCs w:val="20"/>
        </w:rPr>
        <w:t xml:space="preserve"> and oncogenetics</w:t>
      </w:r>
    </w:p>
    <w:p w:rsidR="00D42654" w:rsidRDefault="00D42654" w:rsidP="00D441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654">
        <w:rPr>
          <w:rFonts w:ascii="Times New Roman" w:hAnsi="Times New Roman" w:cs="Times New Roman"/>
          <w:b/>
          <w:sz w:val="20"/>
          <w:szCs w:val="20"/>
        </w:rPr>
        <w:t>Main clinical interests:</w:t>
      </w:r>
    </w:p>
    <w:p w:rsidR="00D4416A" w:rsidRPr="00D42654" w:rsidRDefault="00D42654" w:rsidP="00D42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2654">
        <w:rPr>
          <w:rFonts w:ascii="Times New Roman" w:hAnsi="Times New Roman" w:cs="Times New Roman"/>
          <w:sz w:val="20"/>
          <w:szCs w:val="20"/>
        </w:rPr>
        <w:t xml:space="preserve">Pediatric </w:t>
      </w:r>
      <w:r w:rsidR="0078743F">
        <w:rPr>
          <w:rFonts w:ascii="Times New Roman" w:hAnsi="Times New Roman" w:cs="Times New Roman"/>
          <w:sz w:val="20"/>
          <w:szCs w:val="20"/>
        </w:rPr>
        <w:t>onology and hematology, clinical epigenetics</w:t>
      </w:r>
    </w:p>
    <w:p w:rsidR="000B28F6" w:rsidRPr="00D42654" w:rsidRDefault="00B2292E" w:rsidP="00841B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2654">
        <w:rPr>
          <w:rFonts w:ascii="Times New Roman" w:hAnsi="Times New Roman" w:cs="Times New Roman"/>
          <w:b/>
          <w:sz w:val="20"/>
          <w:szCs w:val="20"/>
        </w:rPr>
        <w:t>Languages</w:t>
      </w:r>
      <w:r w:rsidR="000B28F6" w:rsidRPr="00D42654">
        <w:rPr>
          <w:rFonts w:ascii="Times New Roman" w:hAnsi="Times New Roman" w:cs="Times New Roman"/>
          <w:b/>
          <w:sz w:val="20"/>
          <w:szCs w:val="20"/>
        </w:rPr>
        <w:t>:</w:t>
      </w:r>
      <w:r w:rsidRPr="00D426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2654">
        <w:rPr>
          <w:rFonts w:ascii="Times New Roman" w:hAnsi="Times New Roman" w:cs="Times New Roman"/>
          <w:sz w:val="20"/>
          <w:szCs w:val="20"/>
        </w:rPr>
        <w:t>Hungarian, English</w:t>
      </w:r>
    </w:p>
    <w:p w:rsidR="008E0300" w:rsidRPr="00E04FE6" w:rsidRDefault="0005531B" w:rsidP="00A4025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FE6">
        <w:rPr>
          <w:rFonts w:ascii="Times New Roman" w:hAnsi="Times New Roman" w:cs="Times New Roman"/>
          <w:b/>
          <w:sz w:val="20"/>
          <w:szCs w:val="20"/>
        </w:rPr>
        <w:t>Undergraduate research activity</w:t>
      </w:r>
      <w:r w:rsidR="00DD0D2D" w:rsidRPr="00E04FE6">
        <w:rPr>
          <w:rFonts w:ascii="Times New Roman" w:hAnsi="Times New Roman" w:cs="Times New Roman"/>
          <w:b/>
          <w:sz w:val="20"/>
          <w:szCs w:val="20"/>
        </w:rPr>
        <w:t>:</w:t>
      </w:r>
      <w:r w:rsidR="00A4025A" w:rsidRPr="00E04FE6">
        <w:rPr>
          <w:rFonts w:ascii="Times New Roman" w:hAnsi="Times New Roman" w:cs="Times New Roman"/>
          <w:b/>
          <w:sz w:val="20"/>
          <w:szCs w:val="20"/>
        </w:rPr>
        <w:t xml:space="preserve"> 2008-2014, University of Debrecen</w:t>
      </w:r>
    </w:p>
    <w:p w:rsidR="0005531B" w:rsidRPr="00E04FE6" w:rsidRDefault="00A4025A" w:rsidP="00D90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4FE6">
        <w:rPr>
          <w:rFonts w:ascii="Times New Roman" w:hAnsi="Times New Roman" w:cs="Times New Roman"/>
          <w:i/>
          <w:sz w:val="20"/>
          <w:szCs w:val="20"/>
        </w:rPr>
        <w:t>2008-2013</w:t>
      </w:r>
      <w:r w:rsidRPr="00E04FE6">
        <w:rPr>
          <w:rFonts w:ascii="Times New Roman" w:hAnsi="Times New Roman" w:cs="Times New Roman"/>
          <w:sz w:val="20"/>
          <w:szCs w:val="20"/>
        </w:rPr>
        <w:t xml:space="preserve">: </w:t>
      </w:r>
      <w:r w:rsidR="0005531B" w:rsidRPr="00E04FE6">
        <w:rPr>
          <w:rFonts w:ascii="Times New Roman" w:hAnsi="Times New Roman" w:cs="Times New Roman"/>
          <w:sz w:val="20"/>
          <w:szCs w:val="20"/>
        </w:rPr>
        <w:t>D</w:t>
      </w:r>
      <w:r w:rsidRPr="00E04FE6">
        <w:rPr>
          <w:rFonts w:ascii="Times New Roman" w:hAnsi="Times New Roman" w:cs="Times New Roman"/>
          <w:sz w:val="20"/>
          <w:szCs w:val="20"/>
        </w:rPr>
        <w:t>epartment of Medical Chemistry</w:t>
      </w:r>
    </w:p>
    <w:p w:rsidR="00A4025A" w:rsidRPr="00E04FE6" w:rsidRDefault="00A4025A" w:rsidP="00D90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4FE6">
        <w:rPr>
          <w:rFonts w:ascii="Times New Roman" w:hAnsi="Times New Roman" w:cs="Times New Roman"/>
          <w:i/>
          <w:sz w:val="20"/>
          <w:szCs w:val="20"/>
        </w:rPr>
        <w:t>2011-2012</w:t>
      </w:r>
      <w:r w:rsidRPr="00E04FE6">
        <w:rPr>
          <w:rFonts w:ascii="Times New Roman" w:hAnsi="Times New Roman" w:cs="Times New Roman"/>
          <w:sz w:val="20"/>
          <w:szCs w:val="20"/>
        </w:rPr>
        <w:t xml:space="preserve">: </w:t>
      </w:r>
      <w:r w:rsidR="00C15416" w:rsidRPr="00E04FE6">
        <w:rPr>
          <w:rFonts w:ascii="Times New Roman" w:hAnsi="Times New Roman" w:cs="Times New Roman"/>
          <w:sz w:val="20"/>
          <w:szCs w:val="20"/>
        </w:rPr>
        <w:t>Department of Anatomy, Histology and Embriology</w:t>
      </w:r>
    </w:p>
    <w:p w:rsidR="00A4025A" w:rsidRPr="00E04FE6" w:rsidRDefault="00A4025A" w:rsidP="00D90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4FE6">
        <w:rPr>
          <w:rFonts w:ascii="Times New Roman" w:hAnsi="Times New Roman" w:cs="Times New Roman"/>
          <w:i/>
          <w:sz w:val="20"/>
          <w:szCs w:val="20"/>
        </w:rPr>
        <w:t>2012-2014</w:t>
      </w:r>
      <w:r w:rsidRPr="00E04FE6">
        <w:rPr>
          <w:rFonts w:ascii="Times New Roman" w:hAnsi="Times New Roman" w:cs="Times New Roman"/>
          <w:sz w:val="20"/>
          <w:szCs w:val="20"/>
        </w:rPr>
        <w:t>: Institute-Clinic of P</w:t>
      </w:r>
      <w:r w:rsidR="00F971FE" w:rsidRPr="00E04FE6">
        <w:rPr>
          <w:rFonts w:ascii="Times New Roman" w:hAnsi="Times New Roman" w:cs="Times New Roman"/>
          <w:sz w:val="20"/>
          <w:szCs w:val="20"/>
        </w:rPr>
        <w:t>ediatrics</w:t>
      </w:r>
    </w:p>
    <w:p w:rsidR="00F971FE" w:rsidRPr="00E04FE6" w:rsidRDefault="00A4025A" w:rsidP="00D90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4FE6">
        <w:rPr>
          <w:rFonts w:ascii="Times New Roman" w:hAnsi="Times New Roman" w:cs="Times New Roman"/>
          <w:i/>
          <w:sz w:val="20"/>
          <w:szCs w:val="20"/>
        </w:rPr>
        <w:t>2013-2014</w:t>
      </w:r>
      <w:r w:rsidRPr="00E04FE6">
        <w:rPr>
          <w:rFonts w:ascii="Times New Roman" w:hAnsi="Times New Roman" w:cs="Times New Roman"/>
          <w:sz w:val="20"/>
          <w:szCs w:val="20"/>
        </w:rPr>
        <w:t>: Department of Physiology</w:t>
      </w:r>
    </w:p>
    <w:p w:rsidR="0099417C" w:rsidRPr="00583911" w:rsidRDefault="00FA4365" w:rsidP="00A86E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3911">
        <w:rPr>
          <w:rFonts w:ascii="Times New Roman" w:hAnsi="Times New Roman" w:cs="Times New Roman"/>
          <w:b/>
          <w:bCs/>
          <w:sz w:val="20"/>
          <w:szCs w:val="20"/>
        </w:rPr>
        <w:t>Educational activities</w:t>
      </w:r>
      <w:r w:rsidR="00F27390" w:rsidRPr="005839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6E54" w:rsidRPr="00583911">
        <w:rPr>
          <w:rFonts w:ascii="Times New Roman" w:hAnsi="Times New Roman" w:cs="Times New Roman"/>
          <w:bCs/>
          <w:sz w:val="20"/>
          <w:szCs w:val="20"/>
        </w:rPr>
        <w:t>(</w:t>
      </w:r>
      <w:r w:rsidR="00377D5F" w:rsidRPr="00583911">
        <w:rPr>
          <w:rFonts w:ascii="Times New Roman" w:hAnsi="Times New Roman" w:cs="Times New Roman"/>
          <w:bCs/>
          <w:sz w:val="20"/>
          <w:szCs w:val="20"/>
        </w:rPr>
        <w:t>lectures a</w:t>
      </w:r>
      <w:r w:rsidR="00B77FD5" w:rsidRPr="00583911">
        <w:rPr>
          <w:rFonts w:ascii="Times New Roman" w:hAnsi="Times New Roman" w:cs="Times New Roman"/>
          <w:bCs/>
          <w:sz w:val="20"/>
          <w:szCs w:val="20"/>
        </w:rPr>
        <w:t>nd tutorials in</w:t>
      </w:r>
      <w:r w:rsidR="00377D5F" w:rsidRPr="00583911">
        <w:rPr>
          <w:rFonts w:ascii="Times New Roman" w:hAnsi="Times New Roman" w:cs="Times New Roman"/>
          <w:bCs/>
          <w:sz w:val="20"/>
          <w:szCs w:val="20"/>
        </w:rPr>
        <w:t xml:space="preserve"> Hungarian and </w:t>
      </w:r>
      <w:r w:rsidR="00496E54" w:rsidRPr="00583911">
        <w:rPr>
          <w:rFonts w:ascii="Times New Roman" w:hAnsi="Times New Roman" w:cs="Times New Roman"/>
          <w:bCs/>
          <w:sz w:val="20"/>
          <w:szCs w:val="20"/>
        </w:rPr>
        <w:t>E</w:t>
      </w:r>
      <w:r w:rsidR="00F27390" w:rsidRPr="00583911">
        <w:rPr>
          <w:rFonts w:ascii="Times New Roman" w:hAnsi="Times New Roman" w:cs="Times New Roman"/>
          <w:bCs/>
          <w:sz w:val="20"/>
          <w:szCs w:val="20"/>
        </w:rPr>
        <w:t>nglish</w:t>
      </w:r>
      <w:r w:rsidR="00377D5F" w:rsidRPr="00583911">
        <w:rPr>
          <w:rFonts w:ascii="Times New Roman" w:hAnsi="Times New Roman" w:cs="Times New Roman"/>
          <w:bCs/>
          <w:sz w:val="20"/>
          <w:szCs w:val="20"/>
        </w:rPr>
        <w:t xml:space="preserve"> language courses</w:t>
      </w:r>
      <w:r w:rsidR="00F27390" w:rsidRPr="00583911">
        <w:rPr>
          <w:rFonts w:ascii="Times New Roman" w:hAnsi="Times New Roman" w:cs="Times New Roman"/>
          <w:bCs/>
          <w:sz w:val="20"/>
          <w:szCs w:val="20"/>
        </w:rPr>
        <w:t>)</w:t>
      </w:r>
      <w:r w:rsidR="00733B34" w:rsidRPr="00583911">
        <w:rPr>
          <w:rFonts w:ascii="Times New Roman" w:hAnsi="Times New Roman" w:cs="Times New Roman"/>
          <w:bCs/>
          <w:sz w:val="20"/>
          <w:szCs w:val="20"/>
        </w:rPr>
        <w:t>:</w:t>
      </w:r>
    </w:p>
    <w:p w:rsidR="0099417C" w:rsidRPr="00583911" w:rsidRDefault="0099417C" w:rsidP="00583911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8391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08656D" w:rsidRPr="00583911">
        <w:rPr>
          <w:rFonts w:ascii="Times New Roman" w:hAnsi="Times New Roman" w:cs="Times New Roman"/>
          <w:b/>
          <w:bCs/>
          <w:sz w:val="20"/>
          <w:szCs w:val="20"/>
        </w:rPr>
        <w:t>Student teaching assistant</w:t>
      </w:r>
      <w:r w:rsidR="00F27390" w:rsidRPr="005839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61E" w:rsidRPr="00583911">
        <w:rPr>
          <w:rFonts w:ascii="Times New Roman" w:hAnsi="Times New Roman" w:cs="Times New Roman"/>
          <w:bCs/>
          <w:sz w:val="20"/>
          <w:szCs w:val="20"/>
        </w:rPr>
        <w:t>(</w:t>
      </w:r>
      <w:r w:rsidRPr="00583911">
        <w:rPr>
          <w:rFonts w:ascii="Times New Roman" w:hAnsi="Times New Roman" w:cs="Times New Roman"/>
          <w:bCs/>
          <w:sz w:val="20"/>
          <w:szCs w:val="20"/>
        </w:rPr>
        <w:t xml:space="preserve">10 </w:t>
      </w:r>
      <w:r w:rsidR="00F27390" w:rsidRPr="00583911">
        <w:rPr>
          <w:rFonts w:ascii="Times New Roman" w:hAnsi="Times New Roman" w:cs="Times New Roman"/>
          <w:bCs/>
          <w:sz w:val="20"/>
          <w:szCs w:val="20"/>
        </w:rPr>
        <w:t>semesters</w:t>
      </w:r>
      <w:r w:rsidRPr="00583911">
        <w:rPr>
          <w:rFonts w:ascii="Times New Roman" w:hAnsi="Times New Roman" w:cs="Times New Roman"/>
          <w:bCs/>
          <w:sz w:val="20"/>
          <w:szCs w:val="20"/>
        </w:rPr>
        <w:t>):</w:t>
      </w:r>
    </w:p>
    <w:p w:rsidR="0099417C" w:rsidRPr="00583911" w:rsidRDefault="00ED648E" w:rsidP="00583911">
      <w:pPr>
        <w:spacing w:after="0" w:line="360" w:lineRule="auto"/>
        <w:ind w:left="141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F27390" w:rsidRPr="00583911">
        <w:rPr>
          <w:rFonts w:ascii="Times New Roman" w:hAnsi="Times New Roman" w:cs="Times New Roman"/>
          <w:sz w:val="20"/>
          <w:szCs w:val="20"/>
        </w:rPr>
        <w:t>Department of Medical Chemistry</w:t>
      </w:r>
      <w:r w:rsidR="00F27390" w:rsidRPr="00583911">
        <w:rPr>
          <w:rFonts w:ascii="Times New Roman" w:hAnsi="Times New Roman" w:cs="Times New Roman"/>
          <w:bCs/>
          <w:sz w:val="20"/>
          <w:szCs w:val="20"/>
        </w:rPr>
        <w:t>, Medical Chemistry practices</w:t>
      </w:r>
    </w:p>
    <w:p w:rsidR="00496E54" w:rsidRPr="00583911" w:rsidRDefault="00ED648E" w:rsidP="00583911">
      <w:pPr>
        <w:spacing w:after="0" w:line="36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496E54" w:rsidRPr="00583911">
        <w:rPr>
          <w:rFonts w:ascii="Times New Roman" w:hAnsi="Times New Roman" w:cs="Times New Roman"/>
          <w:sz w:val="20"/>
          <w:szCs w:val="20"/>
        </w:rPr>
        <w:t>Department of Medical Chemistry, Molecular Biology</w:t>
      </w:r>
      <w:r w:rsidR="00EE6193" w:rsidRPr="00583911">
        <w:rPr>
          <w:rFonts w:ascii="Times New Roman" w:hAnsi="Times New Roman" w:cs="Times New Roman"/>
          <w:sz w:val="20"/>
          <w:szCs w:val="20"/>
        </w:rPr>
        <w:t xml:space="preserve"> practices</w:t>
      </w:r>
    </w:p>
    <w:p w:rsidR="0099417C" w:rsidRPr="00583911" w:rsidRDefault="0099417C" w:rsidP="00583911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91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77FD5" w:rsidRPr="00583911">
        <w:rPr>
          <w:rFonts w:ascii="Times New Roman" w:hAnsi="Times New Roman" w:cs="Times New Roman"/>
          <w:b/>
          <w:bCs/>
          <w:sz w:val="20"/>
          <w:szCs w:val="20"/>
        </w:rPr>
        <w:t xml:space="preserve">Postgraduate teaching assistant </w:t>
      </w:r>
      <w:r w:rsidR="00B77FD5" w:rsidRPr="00583911">
        <w:rPr>
          <w:rFonts w:ascii="Times New Roman" w:hAnsi="Times New Roman" w:cs="Times New Roman"/>
          <w:bCs/>
          <w:sz w:val="20"/>
          <w:szCs w:val="20"/>
        </w:rPr>
        <w:t>(during PhD scholarship, 2 semesters</w:t>
      </w:r>
      <w:r w:rsidRPr="00583911">
        <w:rPr>
          <w:rFonts w:ascii="Times New Roman" w:hAnsi="Times New Roman" w:cs="Times New Roman"/>
          <w:bCs/>
          <w:sz w:val="20"/>
          <w:szCs w:val="20"/>
        </w:rPr>
        <w:t>):</w:t>
      </w:r>
    </w:p>
    <w:p w:rsidR="0099417C" w:rsidRPr="00583911" w:rsidRDefault="00ED648E" w:rsidP="00583911">
      <w:pPr>
        <w:spacing w:after="0" w:line="360" w:lineRule="auto"/>
        <w:ind w:left="141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EE6193" w:rsidRPr="00583911">
        <w:rPr>
          <w:rFonts w:ascii="Times New Roman" w:hAnsi="Times New Roman" w:cs="Times New Roman"/>
          <w:sz w:val="20"/>
          <w:szCs w:val="20"/>
        </w:rPr>
        <w:t>Department of Physiology, Physiology practices</w:t>
      </w:r>
    </w:p>
    <w:p w:rsidR="0099417C" w:rsidRPr="00583911" w:rsidRDefault="0099417C" w:rsidP="0058391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B26070" w:rsidRPr="00583911">
        <w:rPr>
          <w:rFonts w:ascii="Times New Roman" w:hAnsi="Times New Roman" w:cs="Times New Roman"/>
          <w:b/>
          <w:bCs/>
          <w:sz w:val="20"/>
          <w:szCs w:val="20"/>
        </w:rPr>
        <w:t>As a resident doctor</w:t>
      </w:r>
      <w:r w:rsidR="00022198" w:rsidRPr="005839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255AC">
        <w:rPr>
          <w:rFonts w:ascii="Times New Roman" w:hAnsi="Times New Roman" w:cs="Times New Roman"/>
          <w:bCs/>
          <w:sz w:val="20"/>
          <w:szCs w:val="20"/>
        </w:rPr>
        <w:t>(8</w:t>
      </w:r>
      <w:r w:rsidRPr="005839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22198" w:rsidRPr="00583911">
        <w:rPr>
          <w:rFonts w:ascii="Times New Roman" w:hAnsi="Times New Roman" w:cs="Times New Roman"/>
          <w:bCs/>
          <w:sz w:val="20"/>
          <w:szCs w:val="20"/>
        </w:rPr>
        <w:t>semesters)</w:t>
      </w:r>
      <w:r w:rsidRPr="0058391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778C4" w:rsidRPr="00583911" w:rsidRDefault="00ED648E" w:rsidP="00583911">
      <w:pPr>
        <w:spacing w:after="0" w:line="360" w:lineRule="auto"/>
        <w:ind w:left="141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3F4F2D">
        <w:rPr>
          <w:rFonts w:ascii="Times New Roman" w:hAnsi="Times New Roman" w:cs="Times New Roman"/>
          <w:bCs/>
          <w:sz w:val="20"/>
          <w:szCs w:val="20"/>
        </w:rPr>
        <w:t>Institute-Clinic of P</w:t>
      </w:r>
      <w:r w:rsidR="00B26070" w:rsidRPr="00583911">
        <w:rPr>
          <w:rFonts w:ascii="Times New Roman" w:hAnsi="Times New Roman" w:cs="Times New Roman"/>
          <w:bCs/>
          <w:sz w:val="20"/>
          <w:szCs w:val="20"/>
        </w:rPr>
        <w:t xml:space="preserve">ediatrics: </w:t>
      </w:r>
      <w:r w:rsidR="003F4F2D">
        <w:rPr>
          <w:rFonts w:ascii="Times New Roman" w:hAnsi="Times New Roman" w:cs="Times New Roman"/>
          <w:bCs/>
          <w:sz w:val="20"/>
          <w:szCs w:val="20"/>
        </w:rPr>
        <w:t>P</w:t>
      </w:r>
      <w:r w:rsidR="008778C4" w:rsidRPr="00583911">
        <w:rPr>
          <w:rFonts w:ascii="Times New Roman" w:hAnsi="Times New Roman" w:cs="Times New Roman"/>
          <w:bCs/>
          <w:sz w:val="20"/>
          <w:szCs w:val="20"/>
        </w:rPr>
        <w:t>ediatrics practices</w:t>
      </w:r>
    </w:p>
    <w:p w:rsidR="008778C4" w:rsidRPr="00583911" w:rsidRDefault="008778C4" w:rsidP="006700E1">
      <w:pPr>
        <w:spacing w:after="0" w:line="360" w:lineRule="auto"/>
        <w:ind w:left="141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911">
        <w:rPr>
          <w:rFonts w:ascii="Times New Roman" w:hAnsi="Times New Roman" w:cs="Times New Roman"/>
          <w:bCs/>
          <w:sz w:val="20"/>
          <w:szCs w:val="20"/>
        </w:rPr>
        <w:t>-</w:t>
      </w:r>
      <w:r w:rsidR="003F4F2D">
        <w:rPr>
          <w:rFonts w:ascii="Times New Roman" w:hAnsi="Times New Roman" w:cs="Times New Roman"/>
          <w:bCs/>
          <w:sz w:val="20"/>
          <w:szCs w:val="20"/>
        </w:rPr>
        <w:t>Institute-Clinic of P</w:t>
      </w:r>
      <w:r w:rsidR="00B26070" w:rsidRPr="00583911">
        <w:rPr>
          <w:rFonts w:ascii="Times New Roman" w:hAnsi="Times New Roman" w:cs="Times New Roman"/>
          <w:bCs/>
          <w:sz w:val="20"/>
          <w:szCs w:val="20"/>
        </w:rPr>
        <w:t xml:space="preserve">ediatrics: </w:t>
      </w:r>
      <w:r w:rsidRPr="00583911">
        <w:rPr>
          <w:rFonts w:ascii="Times New Roman" w:hAnsi="Times New Roman" w:cs="Times New Roman"/>
          <w:bCs/>
          <w:sz w:val="20"/>
          <w:szCs w:val="20"/>
        </w:rPr>
        <w:t>Epigenetics</w:t>
      </w:r>
      <w:r w:rsidR="00B26070" w:rsidRPr="00583911">
        <w:rPr>
          <w:rFonts w:ascii="Times New Roman" w:hAnsi="Times New Roman" w:cs="Times New Roman"/>
          <w:bCs/>
          <w:sz w:val="20"/>
          <w:szCs w:val="20"/>
        </w:rPr>
        <w:t xml:space="preserve"> lectures</w:t>
      </w:r>
    </w:p>
    <w:p w:rsidR="00021CF5" w:rsidRPr="00DF7D9A" w:rsidRDefault="00021CF5" w:rsidP="00C4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7D9A">
        <w:rPr>
          <w:rFonts w:ascii="Times New Roman" w:hAnsi="Times New Roman" w:cs="Times New Roman"/>
          <w:b/>
          <w:bCs/>
          <w:sz w:val="20"/>
          <w:szCs w:val="20"/>
        </w:rPr>
        <w:t>Social activities</w:t>
      </w:r>
      <w:r w:rsidR="00C429F7" w:rsidRPr="00DF7D9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250AEB" w:rsidRPr="00DF7D9A" w:rsidRDefault="00B310F0" w:rsidP="00C4006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F7D9A">
        <w:rPr>
          <w:rFonts w:ascii="Times New Roman" w:eastAsia="Calibri" w:hAnsi="Times New Roman" w:cs="Times New Roman"/>
          <w:b/>
          <w:bCs/>
          <w:sz w:val="20"/>
          <w:szCs w:val="20"/>
        </w:rPr>
        <w:t>-</w:t>
      </w:r>
      <w:r w:rsidR="00250AEB" w:rsidRPr="00DF7D9A">
        <w:rPr>
          <w:rFonts w:ascii="Times New Roman" w:eastAsia="Calibri" w:hAnsi="Times New Roman" w:cs="Times New Roman"/>
          <w:b/>
          <w:bCs/>
          <w:sz w:val="20"/>
          <w:szCs w:val="20"/>
        </w:rPr>
        <w:t>Students’ Research Society of Medicine, University of Debr</w:t>
      </w:r>
      <w:r w:rsidR="00DF7D9A" w:rsidRPr="00DF7D9A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="00250AEB" w:rsidRPr="00DF7D9A">
        <w:rPr>
          <w:rFonts w:ascii="Times New Roman" w:eastAsia="Calibri" w:hAnsi="Times New Roman" w:cs="Times New Roman"/>
          <w:b/>
          <w:bCs/>
          <w:sz w:val="20"/>
          <w:szCs w:val="20"/>
        </w:rPr>
        <w:t>cen</w:t>
      </w:r>
    </w:p>
    <w:p w:rsidR="00207719" w:rsidRPr="00DF7D9A" w:rsidRDefault="006700E1" w:rsidP="00C40060">
      <w:pPr>
        <w:tabs>
          <w:tab w:val="left" w:pos="6740"/>
        </w:tabs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F7D9A">
        <w:rPr>
          <w:rFonts w:ascii="Times New Roman" w:eastAsia="Calibri" w:hAnsi="Times New Roman" w:cs="Times New Roman"/>
          <w:bCs/>
          <w:i/>
          <w:sz w:val="20"/>
          <w:szCs w:val="20"/>
        </w:rPr>
        <w:t>2011-2013:</w:t>
      </w:r>
      <w:r w:rsidRPr="00DF7D9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056FCF" w:rsidRPr="00DF7D9A">
        <w:rPr>
          <w:rFonts w:ascii="Times New Roman" w:eastAsia="Calibri" w:hAnsi="Times New Roman" w:cs="Times New Roman"/>
          <w:bCs/>
          <w:sz w:val="20"/>
          <w:szCs w:val="20"/>
        </w:rPr>
        <w:t>S</w:t>
      </w:r>
      <w:r w:rsidR="00207719" w:rsidRPr="00DF7D9A">
        <w:rPr>
          <w:rFonts w:ascii="Times New Roman" w:eastAsia="Calibri" w:hAnsi="Times New Roman" w:cs="Times New Roman"/>
          <w:bCs/>
          <w:sz w:val="20"/>
          <w:szCs w:val="20"/>
        </w:rPr>
        <w:t>t</w:t>
      </w:r>
      <w:r w:rsidR="00056FCF" w:rsidRPr="00DF7D9A">
        <w:rPr>
          <w:rFonts w:ascii="Times New Roman" w:eastAsia="Calibri" w:hAnsi="Times New Roman" w:cs="Times New Roman"/>
          <w:bCs/>
          <w:sz w:val="20"/>
          <w:szCs w:val="20"/>
        </w:rPr>
        <w:t>udent S</w:t>
      </w:r>
      <w:r w:rsidR="00207719" w:rsidRPr="00DF7D9A">
        <w:rPr>
          <w:rFonts w:ascii="Times New Roman" w:eastAsia="Calibri" w:hAnsi="Times New Roman" w:cs="Times New Roman"/>
          <w:bCs/>
          <w:sz w:val="20"/>
          <w:szCs w:val="20"/>
        </w:rPr>
        <w:t xml:space="preserve">ecretary </w:t>
      </w:r>
    </w:p>
    <w:p w:rsidR="00B310F0" w:rsidRPr="00DF7D9A" w:rsidRDefault="006700E1" w:rsidP="00C40060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F7D9A">
        <w:rPr>
          <w:rFonts w:ascii="Times New Roman" w:eastAsia="Calibri" w:hAnsi="Times New Roman" w:cs="Times New Roman"/>
          <w:bCs/>
          <w:i/>
          <w:sz w:val="20"/>
          <w:szCs w:val="20"/>
        </w:rPr>
        <w:lastRenderedPageBreak/>
        <w:t>2013-2014:</w:t>
      </w:r>
      <w:r w:rsidRPr="00DF7D9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056FCF" w:rsidRPr="00DF7D9A">
        <w:rPr>
          <w:rFonts w:ascii="Times New Roman" w:eastAsia="Calibri" w:hAnsi="Times New Roman" w:cs="Times New Roman"/>
          <w:bCs/>
          <w:sz w:val="20"/>
          <w:szCs w:val="20"/>
        </w:rPr>
        <w:t>Student C</w:t>
      </w:r>
      <w:r w:rsidR="00207719" w:rsidRPr="00DF7D9A">
        <w:rPr>
          <w:rFonts w:ascii="Times New Roman" w:eastAsia="Calibri" w:hAnsi="Times New Roman" w:cs="Times New Roman"/>
          <w:bCs/>
          <w:sz w:val="20"/>
          <w:szCs w:val="20"/>
        </w:rPr>
        <w:t xml:space="preserve">hief </w:t>
      </w:r>
    </w:p>
    <w:p w:rsidR="00B310F0" w:rsidRPr="00DF7D9A" w:rsidRDefault="00B310F0" w:rsidP="00C40060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7D9A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07719" w:rsidRPr="00DF7D9A">
        <w:rPr>
          <w:rFonts w:ascii="Times New Roman" w:hAnsi="Times New Roman" w:cs="Times New Roman"/>
          <w:b/>
          <w:bCs/>
          <w:sz w:val="20"/>
          <w:szCs w:val="20"/>
        </w:rPr>
        <w:t>Organization of conferences</w:t>
      </w:r>
      <w:r w:rsidR="00522970" w:rsidRPr="00DF7D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22970" w:rsidRPr="00DF7D9A">
        <w:rPr>
          <w:rFonts w:ascii="Times New Roman" w:hAnsi="Times New Roman" w:cs="Times New Roman"/>
          <w:bCs/>
          <w:sz w:val="20"/>
          <w:szCs w:val="20"/>
        </w:rPr>
        <w:t>(as chief student organizator)</w:t>
      </w:r>
      <w:r w:rsidR="00DF7D9A" w:rsidRPr="00DF7D9A">
        <w:rPr>
          <w:rFonts w:ascii="Times New Roman" w:hAnsi="Times New Roman" w:cs="Times New Roman"/>
          <w:bCs/>
          <w:sz w:val="20"/>
          <w:szCs w:val="20"/>
        </w:rPr>
        <w:t>:</w:t>
      </w:r>
    </w:p>
    <w:p w:rsidR="004D36D8" w:rsidRPr="00DF7D9A" w:rsidRDefault="00DF7D9A" w:rsidP="00C4006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7D9A">
        <w:rPr>
          <w:rFonts w:ascii="Times New Roman" w:hAnsi="Times New Roman" w:cs="Times New Roman"/>
          <w:bCs/>
          <w:i/>
          <w:sz w:val="20"/>
          <w:szCs w:val="20"/>
        </w:rPr>
        <w:t>2012-2014:</w:t>
      </w:r>
      <w:r w:rsidRPr="00DF7D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6233" w:rsidRPr="00DF7D9A">
        <w:rPr>
          <w:rFonts w:ascii="Times New Roman" w:hAnsi="Times New Roman" w:cs="Times New Roman"/>
          <w:bCs/>
          <w:sz w:val="20"/>
          <w:szCs w:val="20"/>
        </w:rPr>
        <w:t>C</w:t>
      </w:r>
      <w:r w:rsidR="004D36D8" w:rsidRPr="00DF7D9A">
        <w:rPr>
          <w:rFonts w:ascii="Times New Roman" w:hAnsi="Times New Roman" w:cs="Times New Roman"/>
          <w:bCs/>
          <w:sz w:val="20"/>
          <w:szCs w:val="20"/>
        </w:rPr>
        <w:t xml:space="preserve">onferences of </w:t>
      </w:r>
      <w:r w:rsidR="004D36D8" w:rsidRPr="00DF7D9A">
        <w:rPr>
          <w:rFonts w:ascii="Times New Roman" w:eastAsia="Calibri" w:hAnsi="Times New Roman" w:cs="Times New Roman"/>
          <w:bCs/>
          <w:sz w:val="20"/>
          <w:szCs w:val="20"/>
        </w:rPr>
        <w:t>Students’ Research Society of Medicine</w:t>
      </w:r>
      <w:r w:rsidR="00522970" w:rsidRPr="00DF7D9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99417C" w:rsidRPr="00DF7D9A" w:rsidRDefault="00DF7D9A" w:rsidP="005C588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7D9A">
        <w:rPr>
          <w:rFonts w:ascii="Times New Roman" w:hAnsi="Times New Roman" w:cs="Times New Roman"/>
          <w:bCs/>
          <w:i/>
          <w:sz w:val="20"/>
          <w:szCs w:val="20"/>
        </w:rPr>
        <w:t xml:space="preserve">2012: </w:t>
      </w:r>
      <w:r w:rsidR="00B310F0" w:rsidRPr="00DF7D9A">
        <w:rPr>
          <w:rFonts w:ascii="Times New Roman" w:hAnsi="Times New Roman" w:cs="Times New Roman"/>
          <w:bCs/>
          <w:sz w:val="20"/>
          <w:szCs w:val="20"/>
        </w:rPr>
        <w:t>European Medical Students' Conference (EMESCO)</w:t>
      </w:r>
    </w:p>
    <w:p w:rsidR="00841B34" w:rsidRPr="005C588D" w:rsidRDefault="00841B34" w:rsidP="00841B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588D">
        <w:rPr>
          <w:rFonts w:ascii="Times New Roman" w:hAnsi="Times New Roman" w:cs="Times New Roman"/>
          <w:b/>
          <w:bCs/>
          <w:sz w:val="20"/>
          <w:szCs w:val="20"/>
        </w:rPr>
        <w:t>Prizes at Students’Research Society’s Conferences:</w:t>
      </w:r>
    </w:p>
    <w:p w:rsidR="00841B34" w:rsidRPr="005C588D" w:rsidRDefault="00841B34" w:rsidP="00B45D4B">
      <w:pPr>
        <w:spacing w:after="0" w:line="360" w:lineRule="auto"/>
        <w:ind w:left="705" w:firstLine="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588D">
        <w:rPr>
          <w:rFonts w:ascii="Times New Roman" w:hAnsi="Times New Roman" w:cs="Times New Roman"/>
          <w:b/>
          <w:bCs/>
          <w:sz w:val="20"/>
          <w:szCs w:val="20"/>
        </w:rPr>
        <w:t>-Local:</w:t>
      </w:r>
      <w:r w:rsidR="00B45D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2009:</w:t>
      </w:r>
      <w:r w:rsidRPr="005C588D">
        <w:rPr>
          <w:rFonts w:ascii="Times New Roman" w:hAnsi="Times New Roman" w:cs="Times New Roman"/>
          <w:bCs/>
          <w:sz w:val="20"/>
          <w:szCs w:val="20"/>
        </w:rPr>
        <w:t xml:space="preserve"> Special Award, Molecular Biology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2010:</w:t>
      </w:r>
      <w:r w:rsidRPr="005C588D">
        <w:rPr>
          <w:rFonts w:ascii="Times New Roman" w:hAnsi="Times New Roman" w:cs="Times New Roman"/>
          <w:bCs/>
          <w:sz w:val="20"/>
          <w:szCs w:val="20"/>
        </w:rPr>
        <w:t xml:space="preserve"> 2nd Prize, Molecular Biology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2012</w:t>
      </w:r>
      <w:r w:rsidRPr="005C588D">
        <w:rPr>
          <w:rFonts w:ascii="Times New Roman" w:hAnsi="Times New Roman" w:cs="Times New Roman"/>
          <w:bCs/>
          <w:sz w:val="20"/>
          <w:szCs w:val="20"/>
        </w:rPr>
        <w:t>: Special Award, Anatomy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2013:</w:t>
      </w:r>
      <w:r w:rsidRPr="005C588D">
        <w:rPr>
          <w:rFonts w:ascii="Times New Roman" w:hAnsi="Times New Roman" w:cs="Times New Roman"/>
          <w:bCs/>
          <w:sz w:val="20"/>
          <w:szCs w:val="20"/>
        </w:rPr>
        <w:t xml:space="preserve"> 1st Prize, Molecular Biology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2013</w:t>
      </w:r>
      <w:r w:rsidRPr="005C588D">
        <w:rPr>
          <w:rFonts w:ascii="Times New Roman" w:hAnsi="Times New Roman" w:cs="Times New Roman"/>
          <w:bCs/>
          <w:sz w:val="20"/>
          <w:szCs w:val="20"/>
        </w:rPr>
        <w:t>: Special Award, Hematology-Oncology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2014</w:t>
      </w:r>
      <w:r w:rsidRPr="005C588D">
        <w:rPr>
          <w:rFonts w:ascii="Times New Roman" w:hAnsi="Times New Roman" w:cs="Times New Roman"/>
          <w:bCs/>
          <w:sz w:val="20"/>
          <w:szCs w:val="20"/>
        </w:rPr>
        <w:t>: 1st Prize, Hematology-Oncology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bCs/>
          <w:i/>
          <w:sz w:val="20"/>
          <w:szCs w:val="20"/>
        </w:rPr>
        <w:t>2014:</w:t>
      </w:r>
      <w:r w:rsidRPr="005C588D">
        <w:rPr>
          <w:rFonts w:ascii="Times New Roman" w:hAnsi="Times New Roman" w:cs="Times New Roman"/>
          <w:bCs/>
          <w:sz w:val="20"/>
          <w:szCs w:val="20"/>
        </w:rPr>
        <w:t xml:space="preserve"> 1st Prize, Farmacology</w:t>
      </w:r>
    </w:p>
    <w:p w:rsidR="00841B34" w:rsidRPr="005C588D" w:rsidRDefault="00841B34" w:rsidP="00B45D4B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588D">
        <w:rPr>
          <w:rFonts w:ascii="Times New Roman" w:hAnsi="Times New Roman" w:cs="Times New Roman"/>
          <w:b/>
          <w:bCs/>
          <w:sz w:val="20"/>
          <w:szCs w:val="20"/>
        </w:rPr>
        <w:t>-National:</w:t>
      </w:r>
      <w:r w:rsidR="00B45D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588D">
        <w:rPr>
          <w:rFonts w:ascii="Times New Roman" w:hAnsi="Times New Roman" w:cs="Times New Roman"/>
          <w:i/>
          <w:sz w:val="20"/>
          <w:szCs w:val="20"/>
        </w:rPr>
        <w:t>2011:</w:t>
      </w:r>
      <w:r w:rsidRPr="005C588D">
        <w:rPr>
          <w:rFonts w:ascii="Times New Roman" w:hAnsi="Times New Roman" w:cs="Times New Roman"/>
          <w:sz w:val="20"/>
          <w:szCs w:val="20"/>
        </w:rPr>
        <w:t xml:space="preserve"> </w:t>
      </w:r>
      <w:r w:rsidRPr="005C588D">
        <w:rPr>
          <w:rFonts w:ascii="Times New Roman" w:hAnsi="Times New Roman" w:cs="Times New Roman"/>
          <w:bCs/>
          <w:sz w:val="20"/>
          <w:szCs w:val="20"/>
        </w:rPr>
        <w:t>1st Prize, Molecular Biology</w:t>
      </w:r>
      <w:r w:rsidR="005C588D" w:rsidRPr="005C588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C588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2015:</w:t>
      </w:r>
      <w:r w:rsidRPr="005C588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C588D">
        <w:rPr>
          <w:rFonts w:ascii="Times New Roman" w:hAnsi="Times New Roman" w:cs="Times New Roman"/>
          <w:bCs/>
          <w:sz w:val="20"/>
          <w:szCs w:val="20"/>
        </w:rPr>
        <w:t>2nd Prize</w:t>
      </w:r>
      <w:r w:rsidRPr="005C588D">
        <w:rPr>
          <w:rFonts w:ascii="Times New Roman" w:hAnsi="Times New Roman" w:cs="Times New Roman"/>
          <w:sz w:val="20"/>
          <w:szCs w:val="20"/>
          <w:shd w:val="clear" w:color="auto" w:fill="FFFFFF"/>
        </w:rPr>
        <w:t>, Clinical Oncology</w:t>
      </w:r>
    </w:p>
    <w:p w:rsidR="001C3DF7" w:rsidRPr="003C4AEA" w:rsidRDefault="00D00D29" w:rsidP="00D90C7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4AEA">
        <w:rPr>
          <w:rFonts w:ascii="Times New Roman" w:hAnsi="Times New Roman" w:cs="Times New Roman"/>
          <w:b/>
          <w:sz w:val="20"/>
          <w:szCs w:val="20"/>
        </w:rPr>
        <w:t>Awards</w:t>
      </w:r>
      <w:r w:rsidR="001C3DF7" w:rsidRPr="003C4AEA">
        <w:rPr>
          <w:rFonts w:ascii="Times New Roman" w:hAnsi="Times New Roman" w:cs="Times New Roman"/>
          <w:b/>
          <w:sz w:val="20"/>
          <w:szCs w:val="20"/>
        </w:rPr>
        <w:t>:</w:t>
      </w:r>
    </w:p>
    <w:p w:rsidR="000253A1" w:rsidRPr="003C4AEA" w:rsidRDefault="001877B6" w:rsidP="00417969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C4AEA">
        <w:rPr>
          <w:rFonts w:ascii="Times New Roman" w:hAnsi="Times New Roman" w:cs="Times New Roman"/>
          <w:i/>
          <w:sz w:val="20"/>
          <w:szCs w:val="20"/>
        </w:rPr>
        <w:t>2007:</w:t>
      </w:r>
      <w:r w:rsidR="000B28F6" w:rsidRPr="003C4AEA">
        <w:rPr>
          <w:rFonts w:ascii="Times New Roman" w:hAnsi="Times New Roman" w:cs="Times New Roman"/>
          <w:sz w:val="20"/>
          <w:szCs w:val="20"/>
        </w:rPr>
        <w:t xml:space="preserve"> </w:t>
      </w:r>
      <w:r w:rsidR="000253A1" w:rsidRPr="003C4AEA">
        <w:rPr>
          <w:rFonts w:ascii="Times New Roman" w:hAnsi="Times New Roman" w:cs="Times New Roman"/>
          <w:sz w:val="20"/>
          <w:szCs w:val="20"/>
          <w:shd w:val="clear" w:color="auto" w:fill="FFFFFF"/>
        </w:rPr>
        <w:t>National Secondary School Academic Competition</w:t>
      </w:r>
      <w:r w:rsidR="00C3413A" w:rsidRPr="003C4AEA">
        <w:rPr>
          <w:rFonts w:ascii="Times New Roman" w:hAnsi="Times New Roman" w:cs="Times New Roman"/>
          <w:sz w:val="20"/>
          <w:szCs w:val="20"/>
        </w:rPr>
        <w:t>,</w:t>
      </w:r>
      <w:r w:rsidRPr="003C4AEA">
        <w:rPr>
          <w:rFonts w:ascii="Times New Roman" w:hAnsi="Times New Roman" w:cs="Times New Roman"/>
          <w:sz w:val="20"/>
          <w:szCs w:val="20"/>
        </w:rPr>
        <w:t xml:space="preserve"> Biol</w:t>
      </w:r>
      <w:r w:rsidR="000253A1" w:rsidRPr="003C4AEA">
        <w:rPr>
          <w:rFonts w:ascii="Times New Roman" w:hAnsi="Times New Roman" w:cs="Times New Roman"/>
          <w:sz w:val="20"/>
          <w:szCs w:val="20"/>
        </w:rPr>
        <w:t>ogy, 4th Prize</w:t>
      </w:r>
    </w:p>
    <w:p w:rsidR="00D44239" w:rsidRDefault="00721E6A" w:rsidP="00417969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C4AEA">
        <w:rPr>
          <w:rFonts w:ascii="Times New Roman" w:hAnsi="Times New Roman" w:cs="Times New Roman"/>
          <w:i/>
          <w:sz w:val="20"/>
          <w:szCs w:val="20"/>
        </w:rPr>
        <w:t>2009, 2010</w:t>
      </w:r>
      <w:r w:rsidR="00AA7828" w:rsidRPr="003C4AEA">
        <w:rPr>
          <w:rFonts w:ascii="Times New Roman" w:hAnsi="Times New Roman" w:cs="Times New Roman"/>
          <w:i/>
          <w:sz w:val="20"/>
          <w:szCs w:val="20"/>
        </w:rPr>
        <w:t>, 2011</w:t>
      </w:r>
      <w:r w:rsidRPr="003C4AEA">
        <w:rPr>
          <w:rFonts w:ascii="Times New Roman" w:hAnsi="Times New Roman" w:cs="Times New Roman"/>
          <w:i/>
          <w:sz w:val="20"/>
          <w:szCs w:val="20"/>
        </w:rPr>
        <w:t>, 2012</w:t>
      </w:r>
      <w:r w:rsidR="00AA7828" w:rsidRPr="003C4AE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C4AEA">
        <w:rPr>
          <w:rFonts w:ascii="Times New Roman" w:hAnsi="Times New Roman" w:cs="Times New Roman"/>
          <w:i/>
          <w:sz w:val="20"/>
          <w:szCs w:val="20"/>
        </w:rPr>
        <w:t>2013:</w:t>
      </w:r>
      <w:r w:rsidRPr="003C4AEA">
        <w:rPr>
          <w:rFonts w:ascii="Times New Roman" w:hAnsi="Times New Roman" w:cs="Times New Roman"/>
          <w:sz w:val="20"/>
          <w:szCs w:val="20"/>
        </w:rPr>
        <w:t xml:space="preserve"> </w:t>
      </w:r>
      <w:r w:rsidR="00D44239">
        <w:rPr>
          <w:rFonts w:ascii="Times New Roman" w:hAnsi="Times New Roman" w:cs="Times New Roman"/>
          <w:sz w:val="20"/>
          <w:szCs w:val="20"/>
        </w:rPr>
        <w:t xml:space="preserve">„DETEP” </w:t>
      </w:r>
      <w:r w:rsidR="009138D3" w:rsidRPr="003C4AEA">
        <w:rPr>
          <w:rFonts w:ascii="Times New Roman" w:hAnsi="Times New Roman" w:cs="Times New Roman"/>
          <w:sz w:val="20"/>
          <w:szCs w:val="20"/>
        </w:rPr>
        <w:t xml:space="preserve">Scholarship of </w:t>
      </w:r>
      <w:r w:rsidR="004929C7" w:rsidRPr="003C4AEA">
        <w:rPr>
          <w:rFonts w:ascii="Times New Roman" w:hAnsi="Times New Roman" w:cs="Times New Roman"/>
          <w:sz w:val="20"/>
          <w:szCs w:val="20"/>
        </w:rPr>
        <w:t>Talent Management Program</w:t>
      </w:r>
      <w:r w:rsidR="009138D3" w:rsidRPr="003C4A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230" w:rsidRPr="003C4AEA" w:rsidRDefault="000C5122" w:rsidP="00417969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C4AEA">
        <w:rPr>
          <w:rFonts w:ascii="Times New Roman" w:hAnsi="Times New Roman" w:cs="Times New Roman"/>
          <w:i/>
          <w:sz w:val="20"/>
          <w:szCs w:val="20"/>
        </w:rPr>
        <w:t xml:space="preserve">2011, </w:t>
      </w:r>
      <w:r w:rsidR="00D21416" w:rsidRPr="003C4AEA">
        <w:rPr>
          <w:rFonts w:ascii="Times New Roman" w:hAnsi="Times New Roman" w:cs="Times New Roman"/>
          <w:i/>
          <w:sz w:val="20"/>
          <w:szCs w:val="20"/>
        </w:rPr>
        <w:t>2012</w:t>
      </w:r>
      <w:r w:rsidR="00C47949" w:rsidRPr="003C4AEA">
        <w:rPr>
          <w:rFonts w:ascii="Times New Roman" w:hAnsi="Times New Roman" w:cs="Times New Roman"/>
          <w:i/>
          <w:sz w:val="20"/>
          <w:szCs w:val="20"/>
        </w:rPr>
        <w:t>,</w:t>
      </w:r>
      <w:r w:rsidR="001877B6" w:rsidRPr="003C4A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4AEA">
        <w:rPr>
          <w:rFonts w:ascii="Times New Roman" w:hAnsi="Times New Roman" w:cs="Times New Roman"/>
          <w:i/>
          <w:sz w:val="20"/>
          <w:szCs w:val="20"/>
        </w:rPr>
        <w:t>2013</w:t>
      </w:r>
      <w:r w:rsidR="001877B6" w:rsidRPr="003C4AEA">
        <w:rPr>
          <w:rFonts w:ascii="Times New Roman" w:hAnsi="Times New Roman" w:cs="Times New Roman"/>
          <w:i/>
          <w:sz w:val="20"/>
          <w:szCs w:val="20"/>
        </w:rPr>
        <w:t>:</w:t>
      </w:r>
      <w:r w:rsidR="00D21416" w:rsidRPr="003C4AEA">
        <w:rPr>
          <w:rFonts w:ascii="Times New Roman" w:hAnsi="Times New Roman" w:cs="Times New Roman"/>
          <w:sz w:val="20"/>
          <w:szCs w:val="20"/>
        </w:rPr>
        <w:t xml:space="preserve"> </w:t>
      </w:r>
      <w:r w:rsidR="00CA1230" w:rsidRPr="003C4AEA">
        <w:rPr>
          <w:rStyle w:val="med1"/>
          <w:rFonts w:ascii="Times New Roman" w:hAnsi="Times New Roman" w:cs="Times New Roman"/>
          <w:bCs/>
          <w:sz w:val="20"/>
          <w:szCs w:val="20"/>
        </w:rPr>
        <w:t>Fellowship granted by the Republic</w:t>
      </w:r>
    </w:p>
    <w:p w:rsidR="001877B6" w:rsidRPr="003C4AEA" w:rsidRDefault="001877B6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4AEA">
        <w:rPr>
          <w:rFonts w:ascii="Times New Roman" w:hAnsi="Times New Roman" w:cs="Times New Roman"/>
          <w:i/>
          <w:sz w:val="20"/>
          <w:szCs w:val="20"/>
        </w:rPr>
        <w:t>2013</w:t>
      </w:r>
      <w:r w:rsidRPr="003C4AEA">
        <w:rPr>
          <w:rFonts w:ascii="Times New Roman" w:hAnsi="Times New Roman" w:cs="Times New Roman"/>
          <w:sz w:val="20"/>
          <w:szCs w:val="20"/>
        </w:rPr>
        <w:t>:</w:t>
      </w:r>
      <w:r w:rsidR="0042608E" w:rsidRPr="003C4A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F1B60" w:rsidRPr="003C4AEA">
        <w:rPr>
          <w:rFonts w:ascii="Times New Roman" w:eastAsia="Calibri" w:hAnsi="Times New Roman" w:cs="Times New Roman"/>
          <w:sz w:val="20"/>
          <w:szCs w:val="20"/>
        </w:rPr>
        <w:t>Astella</w:t>
      </w:r>
      <w:r w:rsidR="003430C8" w:rsidRPr="003C4AEA">
        <w:rPr>
          <w:rFonts w:ascii="Times New Roman" w:eastAsia="Calibri" w:hAnsi="Times New Roman" w:cs="Times New Roman"/>
          <w:sz w:val="20"/>
          <w:szCs w:val="20"/>
        </w:rPr>
        <w:t>s</w:t>
      </w:r>
      <w:r w:rsidR="00AA7828" w:rsidRPr="003C4AEA">
        <w:rPr>
          <w:rFonts w:ascii="Times New Roman" w:eastAsia="Calibri" w:hAnsi="Times New Roman" w:cs="Times New Roman"/>
          <w:sz w:val="20"/>
          <w:szCs w:val="20"/>
        </w:rPr>
        <w:t xml:space="preserve"> A</w:t>
      </w:r>
      <w:r w:rsidR="0042608E" w:rsidRPr="003C4AEA">
        <w:rPr>
          <w:rFonts w:ascii="Times New Roman" w:eastAsia="Calibri" w:hAnsi="Times New Roman" w:cs="Times New Roman"/>
          <w:sz w:val="20"/>
          <w:szCs w:val="20"/>
        </w:rPr>
        <w:t>ward</w:t>
      </w:r>
    </w:p>
    <w:p w:rsidR="000C5122" w:rsidRPr="003C4AEA" w:rsidRDefault="003F01F3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4AEA">
        <w:rPr>
          <w:rFonts w:ascii="Times New Roman" w:eastAsia="Calibri" w:hAnsi="Times New Roman" w:cs="Times New Roman"/>
          <w:i/>
          <w:sz w:val="20"/>
          <w:szCs w:val="20"/>
        </w:rPr>
        <w:t>2013</w:t>
      </w:r>
      <w:r w:rsidR="001877B6" w:rsidRPr="003C4AEA">
        <w:rPr>
          <w:rFonts w:ascii="Times New Roman" w:eastAsia="Calibri" w:hAnsi="Times New Roman" w:cs="Times New Roman"/>
          <w:sz w:val="20"/>
          <w:szCs w:val="20"/>
        </w:rPr>
        <w:t>:</w:t>
      </w:r>
      <w:r w:rsidR="000C5122" w:rsidRPr="003C4A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877B6" w:rsidRPr="003C4AEA">
        <w:rPr>
          <w:rFonts w:ascii="Times New Roman" w:eastAsia="Calibri" w:hAnsi="Times New Roman" w:cs="Times New Roman"/>
          <w:sz w:val="20"/>
          <w:szCs w:val="20"/>
        </w:rPr>
        <w:t xml:space="preserve">Loránd </w:t>
      </w:r>
      <w:r w:rsidR="0042608E" w:rsidRPr="003C4AEA">
        <w:rPr>
          <w:rFonts w:ascii="Times New Roman" w:eastAsia="Calibri" w:hAnsi="Times New Roman" w:cs="Times New Roman"/>
          <w:sz w:val="20"/>
          <w:szCs w:val="20"/>
        </w:rPr>
        <w:t>Eötvös Student Scholarship</w:t>
      </w:r>
    </w:p>
    <w:p w:rsidR="0069236F" w:rsidRPr="003C4AEA" w:rsidRDefault="0042608E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4AEA">
        <w:rPr>
          <w:rFonts w:ascii="Times New Roman" w:eastAsia="Calibri" w:hAnsi="Times New Roman" w:cs="Times New Roman"/>
          <w:i/>
          <w:sz w:val="20"/>
          <w:szCs w:val="20"/>
        </w:rPr>
        <w:t>2014</w:t>
      </w:r>
      <w:r w:rsidR="003C7C2A" w:rsidRPr="003C4AEA">
        <w:rPr>
          <w:rFonts w:ascii="Times New Roman" w:eastAsia="Calibri" w:hAnsi="Times New Roman" w:cs="Times New Roman"/>
          <w:sz w:val="20"/>
          <w:szCs w:val="20"/>
        </w:rPr>
        <w:t>: DETEP C</w:t>
      </w:r>
      <w:r w:rsidRPr="003C4AEA">
        <w:rPr>
          <w:rFonts w:ascii="Times New Roman" w:eastAsia="Calibri" w:hAnsi="Times New Roman" w:cs="Times New Roman"/>
          <w:sz w:val="20"/>
          <w:szCs w:val="20"/>
        </w:rPr>
        <w:t>ertificate</w:t>
      </w:r>
    </w:p>
    <w:p w:rsidR="00976BE8" w:rsidRPr="003C4AEA" w:rsidRDefault="00AA7828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4AEA">
        <w:rPr>
          <w:rFonts w:ascii="Times New Roman" w:eastAsia="Calibri" w:hAnsi="Times New Roman" w:cs="Times New Roman"/>
          <w:i/>
          <w:sz w:val="20"/>
          <w:szCs w:val="20"/>
        </w:rPr>
        <w:t>2014</w:t>
      </w:r>
      <w:r w:rsidRPr="003C4AEA">
        <w:rPr>
          <w:rFonts w:ascii="Times New Roman" w:eastAsia="Calibri" w:hAnsi="Times New Roman" w:cs="Times New Roman"/>
          <w:sz w:val="20"/>
          <w:szCs w:val="20"/>
        </w:rPr>
        <w:t>: Weszprémi A</w:t>
      </w:r>
      <w:r w:rsidR="0042608E" w:rsidRPr="003C4AEA">
        <w:rPr>
          <w:rFonts w:ascii="Times New Roman" w:eastAsia="Calibri" w:hAnsi="Times New Roman" w:cs="Times New Roman"/>
          <w:sz w:val="20"/>
          <w:szCs w:val="20"/>
        </w:rPr>
        <w:t>ward</w:t>
      </w:r>
    </w:p>
    <w:p w:rsidR="001877B6" w:rsidRPr="003C4AEA" w:rsidRDefault="00976BE8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4AEA">
        <w:rPr>
          <w:rFonts w:ascii="Times New Roman" w:eastAsia="Calibri" w:hAnsi="Times New Roman" w:cs="Times New Roman"/>
          <w:i/>
          <w:sz w:val="20"/>
          <w:szCs w:val="20"/>
        </w:rPr>
        <w:t>20</w:t>
      </w:r>
      <w:r w:rsidR="00AA7828" w:rsidRPr="003C4AEA">
        <w:rPr>
          <w:rFonts w:ascii="Times New Roman" w:eastAsia="Calibri" w:hAnsi="Times New Roman" w:cs="Times New Roman"/>
          <w:i/>
          <w:sz w:val="20"/>
          <w:szCs w:val="20"/>
        </w:rPr>
        <w:t>14</w:t>
      </w:r>
      <w:r w:rsidR="00AA7828" w:rsidRPr="003C4AEA">
        <w:rPr>
          <w:rFonts w:ascii="Times New Roman" w:eastAsia="Calibri" w:hAnsi="Times New Roman" w:cs="Times New Roman"/>
          <w:sz w:val="20"/>
          <w:szCs w:val="20"/>
        </w:rPr>
        <w:t>: Pro Facultate Iuventutis A</w:t>
      </w:r>
      <w:r w:rsidR="0042608E" w:rsidRPr="003C4AEA">
        <w:rPr>
          <w:rFonts w:ascii="Times New Roman" w:eastAsia="Calibri" w:hAnsi="Times New Roman" w:cs="Times New Roman"/>
          <w:sz w:val="20"/>
          <w:szCs w:val="20"/>
        </w:rPr>
        <w:t>ward</w:t>
      </w:r>
    </w:p>
    <w:p w:rsidR="00B6545C" w:rsidRPr="006D2148" w:rsidRDefault="00B6545C" w:rsidP="009C618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148">
        <w:rPr>
          <w:rFonts w:ascii="Times New Roman" w:eastAsia="Calibri" w:hAnsi="Times New Roman" w:cs="Times New Roman"/>
          <w:b/>
          <w:sz w:val="20"/>
          <w:szCs w:val="20"/>
        </w:rPr>
        <w:t>International postgraduate trainings</w:t>
      </w:r>
      <w:r w:rsidR="00A30E3E">
        <w:rPr>
          <w:rFonts w:ascii="Times New Roman" w:eastAsia="Calibri" w:hAnsi="Times New Roman" w:cs="Times New Roman"/>
          <w:b/>
          <w:sz w:val="20"/>
          <w:szCs w:val="20"/>
        </w:rPr>
        <w:t xml:space="preserve"> and scholarships</w:t>
      </w:r>
      <w:r w:rsidRPr="006D2148">
        <w:rPr>
          <w:rFonts w:ascii="Times New Roman" w:eastAsia="Calibri" w:hAnsi="Times New Roman" w:cs="Times New Roman"/>
          <w:sz w:val="20"/>
          <w:szCs w:val="20"/>
        </w:rPr>
        <w:t>:</w:t>
      </w:r>
    </w:p>
    <w:p w:rsidR="00C45B79" w:rsidRPr="006D2148" w:rsidRDefault="00C45B79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148">
        <w:rPr>
          <w:rFonts w:ascii="Times New Roman" w:eastAsia="Calibri" w:hAnsi="Times New Roman" w:cs="Times New Roman"/>
          <w:i/>
          <w:sz w:val="20"/>
          <w:szCs w:val="20"/>
        </w:rPr>
        <w:t>2015:</w:t>
      </w:r>
      <w:r w:rsidRPr="006D2148">
        <w:rPr>
          <w:rFonts w:ascii="Times New Roman" w:eastAsia="Calibri" w:hAnsi="Times New Roman" w:cs="Times New Roman"/>
          <w:sz w:val="20"/>
          <w:szCs w:val="20"/>
        </w:rPr>
        <w:t xml:space="preserve"> Campus Hungary </w:t>
      </w:r>
      <w:r w:rsidR="00FF436F" w:rsidRPr="006D2148">
        <w:rPr>
          <w:rFonts w:ascii="Times New Roman" w:eastAsia="Calibri" w:hAnsi="Times New Roman" w:cs="Times New Roman"/>
          <w:sz w:val="20"/>
          <w:szCs w:val="20"/>
        </w:rPr>
        <w:t>Scholarship</w:t>
      </w:r>
      <w:r w:rsidR="001E1A34" w:rsidRPr="006D2148">
        <w:rPr>
          <w:rFonts w:ascii="Times New Roman" w:eastAsia="Calibri" w:hAnsi="Times New Roman" w:cs="Times New Roman"/>
          <w:sz w:val="20"/>
          <w:szCs w:val="20"/>
        </w:rPr>
        <w:t>, Kuala Lumpur</w:t>
      </w:r>
      <w:r w:rsidR="00CA1436" w:rsidRPr="006D2148">
        <w:rPr>
          <w:rFonts w:ascii="Times New Roman" w:eastAsia="Calibri" w:hAnsi="Times New Roman" w:cs="Times New Roman"/>
          <w:sz w:val="20"/>
          <w:szCs w:val="20"/>
        </w:rPr>
        <w:t>, Malaysia</w:t>
      </w:r>
    </w:p>
    <w:p w:rsidR="00D6526D" w:rsidRPr="006D2148" w:rsidRDefault="00C45B79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148">
        <w:rPr>
          <w:rFonts w:ascii="Times New Roman" w:eastAsia="Calibri" w:hAnsi="Times New Roman" w:cs="Times New Roman"/>
          <w:i/>
          <w:sz w:val="20"/>
          <w:szCs w:val="20"/>
        </w:rPr>
        <w:t>2015:</w:t>
      </w:r>
      <w:r w:rsidRPr="006D2148">
        <w:rPr>
          <w:rFonts w:ascii="Times New Roman" w:eastAsia="Calibri" w:hAnsi="Times New Roman" w:cs="Times New Roman"/>
          <w:sz w:val="20"/>
          <w:szCs w:val="20"/>
        </w:rPr>
        <w:t xml:space="preserve"> Campus Hungary </w:t>
      </w:r>
      <w:r w:rsidR="00045852" w:rsidRPr="006D2148">
        <w:rPr>
          <w:rFonts w:ascii="Times New Roman" w:eastAsia="Calibri" w:hAnsi="Times New Roman" w:cs="Times New Roman"/>
          <w:sz w:val="20"/>
          <w:szCs w:val="20"/>
        </w:rPr>
        <w:t>Scholarship</w:t>
      </w:r>
      <w:r w:rsidR="001E1A34" w:rsidRPr="006D2148">
        <w:rPr>
          <w:rFonts w:ascii="Times New Roman" w:eastAsia="Calibri" w:hAnsi="Times New Roman" w:cs="Times New Roman"/>
          <w:sz w:val="20"/>
          <w:szCs w:val="20"/>
        </w:rPr>
        <w:t>, Osaka</w:t>
      </w:r>
      <w:r w:rsidR="00CA1436" w:rsidRPr="006D2148">
        <w:rPr>
          <w:rFonts w:ascii="Times New Roman" w:eastAsia="Calibri" w:hAnsi="Times New Roman" w:cs="Times New Roman"/>
          <w:sz w:val="20"/>
          <w:szCs w:val="20"/>
        </w:rPr>
        <w:t>, Japan</w:t>
      </w:r>
    </w:p>
    <w:p w:rsidR="00D72391" w:rsidRDefault="00CA1436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148">
        <w:rPr>
          <w:rFonts w:ascii="Times New Roman" w:eastAsia="Calibri" w:hAnsi="Times New Roman" w:cs="Times New Roman"/>
          <w:i/>
          <w:sz w:val="20"/>
          <w:szCs w:val="20"/>
        </w:rPr>
        <w:t>2018:</w:t>
      </w:r>
      <w:r w:rsidR="00AA6CD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6526D" w:rsidRPr="006D2148">
        <w:rPr>
          <w:rFonts w:ascii="Times New Roman" w:eastAsia="Calibri" w:hAnsi="Times New Roman" w:cs="Times New Roman"/>
          <w:sz w:val="20"/>
          <w:szCs w:val="20"/>
        </w:rPr>
        <w:t>ESPGHAN Summer School in Basics and Translational Research, Cambridge, United Kingdom</w:t>
      </w:r>
    </w:p>
    <w:p w:rsidR="008C0CE6" w:rsidRPr="006D2148" w:rsidRDefault="008C0CE6" w:rsidP="0041796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2018:</w:t>
      </w:r>
      <w:r>
        <w:rPr>
          <w:rFonts w:ascii="Times New Roman" w:eastAsia="Calibri" w:hAnsi="Times New Roman" w:cs="Times New Roman"/>
          <w:sz w:val="20"/>
          <w:szCs w:val="20"/>
        </w:rPr>
        <w:t xml:space="preserve"> Great Ormond Street Hospital, London, United Kingdom</w:t>
      </w:r>
    </w:p>
    <w:p w:rsidR="00CA1436" w:rsidRDefault="00CA1436" w:rsidP="004211C4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148">
        <w:rPr>
          <w:rFonts w:ascii="Times New Roman" w:eastAsia="Calibri" w:hAnsi="Times New Roman" w:cs="Times New Roman"/>
          <w:i/>
          <w:sz w:val="20"/>
          <w:szCs w:val="20"/>
        </w:rPr>
        <w:t>2019:</w:t>
      </w:r>
      <w:r w:rsidRPr="006D21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E1659" w:rsidRPr="006D2148">
        <w:rPr>
          <w:rFonts w:ascii="Times New Roman" w:eastAsia="Calibri" w:hAnsi="Times New Roman" w:cs="Times New Roman"/>
          <w:sz w:val="20"/>
          <w:szCs w:val="20"/>
        </w:rPr>
        <w:t xml:space="preserve">ESPGHAN Monothematic Conference on Eosinophilic </w:t>
      </w:r>
      <w:r w:rsidR="006D2148" w:rsidRPr="006D2148">
        <w:rPr>
          <w:rFonts w:ascii="Times New Roman" w:eastAsia="Calibri" w:hAnsi="Times New Roman" w:cs="Times New Roman"/>
          <w:sz w:val="20"/>
          <w:szCs w:val="20"/>
        </w:rPr>
        <w:t xml:space="preserve">Gastrointestinal </w:t>
      </w:r>
      <w:r w:rsidR="008E1659" w:rsidRPr="006D2148">
        <w:rPr>
          <w:rFonts w:ascii="Times New Roman" w:eastAsia="Calibri" w:hAnsi="Times New Roman" w:cs="Times New Roman"/>
          <w:sz w:val="20"/>
          <w:szCs w:val="20"/>
        </w:rPr>
        <w:t>Diseases, L</w:t>
      </w:r>
      <w:r w:rsidR="006D2148" w:rsidRPr="006D2148">
        <w:rPr>
          <w:rFonts w:ascii="Times New Roman" w:eastAsia="Calibri" w:hAnsi="Times New Roman" w:cs="Times New Roman"/>
          <w:sz w:val="20"/>
          <w:szCs w:val="20"/>
        </w:rPr>
        <w:t>jubli</w:t>
      </w:r>
      <w:r w:rsidR="008E1659" w:rsidRPr="006D2148">
        <w:rPr>
          <w:rFonts w:ascii="Times New Roman" w:eastAsia="Calibri" w:hAnsi="Times New Roman" w:cs="Times New Roman"/>
          <w:sz w:val="20"/>
          <w:szCs w:val="20"/>
        </w:rPr>
        <w:t>ana, Slovenia</w:t>
      </w:r>
    </w:p>
    <w:p w:rsidR="004211C4" w:rsidRPr="004211C4" w:rsidRDefault="004211C4" w:rsidP="006C2196">
      <w:pPr>
        <w:spacing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2019: </w:t>
      </w:r>
      <w:r>
        <w:rPr>
          <w:rFonts w:ascii="Times New Roman" w:eastAsia="Calibri" w:hAnsi="Times New Roman" w:cs="Times New Roman"/>
          <w:sz w:val="20"/>
          <w:szCs w:val="20"/>
        </w:rPr>
        <w:t>Childrens’ Hospital of Philadelphia</w:t>
      </w:r>
    </w:p>
    <w:p w:rsidR="007F3B01" w:rsidRPr="006C2196" w:rsidRDefault="00030299" w:rsidP="00A9438E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6C2196">
        <w:rPr>
          <w:rFonts w:ascii="Times New Roman" w:hAnsi="Times New Roman"/>
          <w:b/>
          <w:sz w:val="18"/>
          <w:szCs w:val="18"/>
        </w:rPr>
        <w:t>Publications:</w:t>
      </w:r>
    </w:p>
    <w:p w:rsidR="005D7655" w:rsidRDefault="005D7655" w:rsidP="006C2196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C2196">
        <w:rPr>
          <w:rFonts w:ascii="Times New Roman" w:hAnsi="Times New Roman" w:cs="Times New Roman"/>
          <w:sz w:val="18"/>
          <w:szCs w:val="18"/>
        </w:rPr>
        <w:t xml:space="preserve">Gaál Z., Oláh, É.: </w:t>
      </w:r>
      <w:hyperlink r:id="rId5" w:history="1">
        <w:r w:rsidRPr="006C2196">
          <w:rPr>
            <w:rStyle w:val="Hiperhivatkozs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MicroRNA-s and their role in malignant hematologic diseases</w:t>
        </w:r>
      </w:hyperlink>
      <w:r w:rsidRPr="006C2196">
        <w:rPr>
          <w:rFonts w:ascii="Times New Roman" w:hAnsi="Times New Roman" w:cs="Times New Roman"/>
          <w:sz w:val="18"/>
          <w:szCs w:val="18"/>
        </w:rPr>
        <w:t xml:space="preserve">. Orv Hetil. </w:t>
      </w:r>
      <w:r w:rsidRPr="006C21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153(52):2051-2059, 2012.</w:t>
      </w:r>
    </w:p>
    <w:p w:rsidR="009B36DC" w:rsidRPr="006C2196" w:rsidRDefault="009B36DC" w:rsidP="006C219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81050D" w:rsidRDefault="0081050D" w:rsidP="006C2196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C2196">
        <w:rPr>
          <w:rFonts w:ascii="Times New Roman" w:hAnsi="Times New Roman" w:cs="Times New Roman"/>
          <w:sz w:val="18"/>
          <w:szCs w:val="18"/>
        </w:rPr>
        <w:t xml:space="preserve">Gaál, Z., Oláh, É.: </w:t>
      </w:r>
      <w:hyperlink r:id="rId6" w:history="1">
        <w:r w:rsidRPr="006C2196">
          <w:rPr>
            <w:rStyle w:val="Hiperhivatkozs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Epigenetic regulatory mechanisms and their disorders in leukemia</w:t>
        </w:r>
      </w:hyperlink>
      <w:r w:rsidRPr="006C2196">
        <w:rPr>
          <w:rFonts w:ascii="Times New Roman" w:hAnsi="Times New Roman" w:cs="Times New Roman"/>
          <w:sz w:val="18"/>
          <w:szCs w:val="18"/>
        </w:rPr>
        <w:t xml:space="preserve">. Magy Onkol. </w:t>
      </w:r>
      <w:r w:rsidRPr="006C21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58(2):99-107, 2014.</w:t>
      </w:r>
    </w:p>
    <w:p w:rsidR="009B36DC" w:rsidRPr="006C2196" w:rsidRDefault="009B36DC" w:rsidP="006C2196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30057" w:rsidRDefault="00885BA1" w:rsidP="008240D1">
      <w:pPr>
        <w:pStyle w:val="Cmsor1"/>
        <w:shd w:val="clear" w:color="auto" w:fill="FFFFFF"/>
        <w:spacing w:before="0" w:beforeAutospacing="0" w:after="0" w:afterAutospacing="0" w:line="360" w:lineRule="auto"/>
        <w:ind w:left="284"/>
        <w:jc w:val="both"/>
        <w:rPr>
          <w:b w:val="0"/>
          <w:sz w:val="18"/>
          <w:szCs w:val="18"/>
          <w:shd w:val="clear" w:color="auto" w:fill="FFFFFF"/>
        </w:rPr>
      </w:pPr>
      <w:hyperlink r:id="rId7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Vincze, J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8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Jenes, Á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9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Füzi M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0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Almássy, J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1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Németh, R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2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Szigeti, G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3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Dienes, B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4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Gaál, Z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5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Szentesi, P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6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Jóna, I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7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Kertai, P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8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Paragh, G</w:t>
        </w:r>
      </w:hyperlink>
      <w:r w:rsidR="00630057" w:rsidRPr="006C2196">
        <w:rPr>
          <w:b w:val="0"/>
          <w:sz w:val="18"/>
          <w:szCs w:val="18"/>
        </w:rPr>
        <w:t>.</w:t>
      </w:r>
      <w:r w:rsidR="00630057" w:rsidRPr="006C2196">
        <w:rPr>
          <w:b w:val="0"/>
          <w:sz w:val="18"/>
          <w:szCs w:val="18"/>
          <w:shd w:val="clear" w:color="auto" w:fill="FFFFFF"/>
        </w:rPr>
        <w:t xml:space="preserve">, </w:t>
      </w:r>
      <w:hyperlink r:id="rId19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Csernoch, L</w:t>
        </w:r>
      </w:hyperlink>
      <w:r w:rsidR="00630057" w:rsidRPr="006C2196">
        <w:rPr>
          <w:b w:val="0"/>
          <w:sz w:val="18"/>
          <w:szCs w:val="18"/>
          <w:shd w:val="clear" w:color="auto" w:fill="FFFFFF"/>
        </w:rPr>
        <w:t xml:space="preserve">.: </w:t>
      </w:r>
      <w:r w:rsidR="00630057" w:rsidRPr="006C2196">
        <w:rPr>
          <w:b w:val="0"/>
          <w:sz w:val="18"/>
          <w:szCs w:val="18"/>
          <w:lang w:eastAsia="hu-HU"/>
        </w:rPr>
        <w:t xml:space="preserve">Effects of fluvastatin and coenzyme Q10 on skeletal muscle in normo- and hypercholesterolaemic rats. </w:t>
      </w:r>
      <w:hyperlink r:id="rId20" w:tooltip="Journal of muscle research and cell motility." w:history="1">
        <w:r w:rsidR="00630057" w:rsidRPr="006C2196">
          <w:rPr>
            <w:rStyle w:val="Hiperhivatkozs"/>
            <w:b w:val="0"/>
            <w:color w:val="auto"/>
            <w:sz w:val="18"/>
            <w:szCs w:val="18"/>
            <w:u w:val="none"/>
            <w:shd w:val="clear" w:color="auto" w:fill="FFFFFF"/>
          </w:rPr>
          <w:t>J Muscle Res Cell Motil.</w:t>
        </w:r>
      </w:hyperlink>
      <w:r w:rsidR="00630057" w:rsidRPr="006C2196">
        <w:rPr>
          <w:b w:val="0"/>
          <w:sz w:val="18"/>
          <w:szCs w:val="18"/>
          <w:shd w:val="clear" w:color="auto" w:fill="FFFFFF"/>
        </w:rPr>
        <w:t xml:space="preserve"> 36(3):263-74</w:t>
      </w:r>
      <w:r w:rsidR="001C3ED0" w:rsidRPr="006C2196">
        <w:rPr>
          <w:b w:val="0"/>
          <w:sz w:val="18"/>
          <w:szCs w:val="18"/>
          <w:shd w:val="clear" w:color="auto" w:fill="FFFFFF"/>
        </w:rPr>
        <w:t>, 2015.</w:t>
      </w:r>
    </w:p>
    <w:p w:rsidR="009B36DC" w:rsidRPr="006C2196" w:rsidRDefault="009B36DC" w:rsidP="008240D1">
      <w:pPr>
        <w:pStyle w:val="Cmsor1"/>
        <w:shd w:val="clear" w:color="auto" w:fill="FFFFFF"/>
        <w:spacing w:before="0" w:beforeAutospacing="0" w:after="0" w:afterAutospacing="0" w:line="360" w:lineRule="auto"/>
        <w:ind w:left="284"/>
        <w:jc w:val="both"/>
        <w:rPr>
          <w:b w:val="0"/>
          <w:sz w:val="18"/>
          <w:szCs w:val="18"/>
          <w:shd w:val="clear" w:color="auto" w:fill="FFFFFF"/>
        </w:rPr>
      </w:pPr>
    </w:p>
    <w:p w:rsidR="0023128B" w:rsidRDefault="0023128B" w:rsidP="008240D1">
      <w:pPr>
        <w:pStyle w:val="Cmsor1"/>
        <w:shd w:val="clear" w:color="auto" w:fill="FFFFFF"/>
        <w:spacing w:before="0" w:beforeAutospacing="0" w:after="0" w:afterAutospacing="0" w:line="360" w:lineRule="auto"/>
        <w:ind w:left="284"/>
        <w:jc w:val="both"/>
        <w:rPr>
          <w:b w:val="0"/>
          <w:sz w:val="18"/>
          <w:szCs w:val="18"/>
          <w:shd w:val="clear" w:color="auto" w:fill="FFFFFF"/>
        </w:rPr>
      </w:pPr>
      <w:r w:rsidRPr="006C2196">
        <w:rPr>
          <w:b w:val="0"/>
          <w:sz w:val="18"/>
          <w:szCs w:val="18"/>
          <w:shd w:val="clear" w:color="auto" w:fill="FFFFFF"/>
        </w:rPr>
        <w:t>Raskó, I., Oláh, É., Gaál, Z.: A karcinogenezis genetikája. In: K</w:t>
      </w:r>
      <w:r w:rsidR="00C6093F">
        <w:rPr>
          <w:b w:val="0"/>
          <w:sz w:val="18"/>
          <w:szCs w:val="18"/>
          <w:shd w:val="clear" w:color="auto" w:fill="FFFFFF"/>
        </w:rPr>
        <w:t>linikai genetika. Szerk.: Oláh É</w:t>
      </w:r>
      <w:r w:rsidRPr="006C2196">
        <w:rPr>
          <w:b w:val="0"/>
          <w:sz w:val="18"/>
          <w:szCs w:val="18"/>
          <w:shd w:val="clear" w:color="auto" w:fill="FFFFFF"/>
        </w:rPr>
        <w:t>va, Medicina Könyvkiadó Zrt., Budapest, 353-382, 2015.</w:t>
      </w:r>
    </w:p>
    <w:p w:rsidR="009B36DC" w:rsidRPr="006C2196" w:rsidRDefault="009B36DC" w:rsidP="008240D1">
      <w:pPr>
        <w:pStyle w:val="Cmsor1"/>
        <w:shd w:val="clear" w:color="auto" w:fill="FFFFFF"/>
        <w:spacing w:before="0" w:beforeAutospacing="0" w:after="0" w:afterAutospacing="0" w:line="360" w:lineRule="auto"/>
        <w:ind w:left="284"/>
        <w:jc w:val="both"/>
        <w:rPr>
          <w:b w:val="0"/>
          <w:sz w:val="18"/>
          <w:szCs w:val="18"/>
          <w:shd w:val="clear" w:color="auto" w:fill="FFFFFF"/>
        </w:rPr>
      </w:pPr>
    </w:p>
    <w:p w:rsidR="00030299" w:rsidRDefault="00984774" w:rsidP="008240D1">
      <w:pPr>
        <w:spacing w:after="0" w:line="36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6C2196">
        <w:rPr>
          <w:rFonts w:ascii="Times New Roman" w:hAnsi="Times New Roman"/>
          <w:sz w:val="18"/>
          <w:szCs w:val="18"/>
        </w:rPr>
        <w:t xml:space="preserve">Gaál, Z., Oláh, É., Rejtő, L., Bálint, B. L., </w:t>
      </w:r>
      <w:r w:rsidR="00826CFB" w:rsidRPr="006C2196">
        <w:rPr>
          <w:rFonts w:ascii="Times New Roman" w:hAnsi="Times New Roman"/>
          <w:sz w:val="18"/>
          <w:szCs w:val="18"/>
        </w:rPr>
        <w:t>Csernoch, L.: Expression l</w:t>
      </w:r>
      <w:r w:rsidR="009D3387" w:rsidRPr="006C2196">
        <w:rPr>
          <w:rFonts w:ascii="Times New Roman" w:hAnsi="Times New Roman"/>
          <w:sz w:val="18"/>
          <w:szCs w:val="18"/>
        </w:rPr>
        <w:t xml:space="preserve">evels of Warburg-effect related </w:t>
      </w:r>
      <w:r w:rsidR="00826CFB" w:rsidRPr="006C2196">
        <w:rPr>
          <w:rFonts w:ascii="Times New Roman" w:hAnsi="Times New Roman"/>
          <w:sz w:val="18"/>
          <w:szCs w:val="18"/>
        </w:rPr>
        <w:t>microRNAs correlate with each other and that of histone deacetylase enzymes in adult hematological malignancies with emphasis on acute myeloid leu</w:t>
      </w:r>
      <w:r w:rsidR="00C852FF" w:rsidRPr="006C2196">
        <w:rPr>
          <w:rFonts w:ascii="Times New Roman" w:hAnsi="Times New Roman"/>
          <w:sz w:val="18"/>
          <w:szCs w:val="18"/>
        </w:rPr>
        <w:t>kemia. Pathol Oncol Res. 23(1):</w:t>
      </w:r>
      <w:r w:rsidR="00826CFB" w:rsidRPr="006C2196">
        <w:rPr>
          <w:rFonts w:ascii="Times New Roman" w:hAnsi="Times New Roman"/>
          <w:sz w:val="18"/>
          <w:szCs w:val="18"/>
        </w:rPr>
        <w:t>207-216, 2017.</w:t>
      </w:r>
    </w:p>
    <w:p w:rsidR="009B36DC" w:rsidRPr="006C2196" w:rsidRDefault="009B36DC" w:rsidP="008240D1">
      <w:pPr>
        <w:spacing w:after="0" w:line="36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317DB8" w:rsidRDefault="00317DB8" w:rsidP="008240D1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C2196">
        <w:rPr>
          <w:rFonts w:ascii="Times New Roman" w:hAnsi="Times New Roman"/>
          <w:sz w:val="18"/>
          <w:szCs w:val="18"/>
        </w:rPr>
        <w:t xml:space="preserve">Gaál, Z., Oláh, É., Rejtő, L., Erdődi, F., Csernoch, L.: Strong correlation between the expression levels of HDAC4 and SIRT6 in hematological malignancies of the adults. Pathol </w:t>
      </w:r>
      <w:r w:rsidRPr="006C2196">
        <w:rPr>
          <w:rFonts w:ascii="Times New Roman" w:hAnsi="Times New Roman" w:cs="Times New Roman"/>
          <w:sz w:val="18"/>
          <w:szCs w:val="18"/>
        </w:rPr>
        <w:t xml:space="preserve">Oncol Res. </w:t>
      </w:r>
      <w:r w:rsidR="0004452B" w:rsidRPr="006C21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23(3):493-504</w:t>
      </w:r>
      <w:r w:rsidR="00C852FF" w:rsidRPr="006C21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2017.</w:t>
      </w:r>
    </w:p>
    <w:p w:rsidR="009B36DC" w:rsidRPr="006C2196" w:rsidRDefault="009B36DC" w:rsidP="008240D1">
      <w:pPr>
        <w:spacing w:after="0" w:line="36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317DB8" w:rsidRDefault="004A3A94" w:rsidP="008240D1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C2196">
        <w:rPr>
          <w:rFonts w:ascii="Times New Roman" w:hAnsi="Times New Roman" w:cs="Times New Roman"/>
          <w:sz w:val="18"/>
          <w:szCs w:val="18"/>
        </w:rPr>
        <w:t xml:space="preserve">Veres, G., Gaál, Z.: </w:t>
      </w:r>
      <w:hyperlink r:id="rId21" w:history="1">
        <w:r w:rsidRPr="006C2196">
          <w:rPr>
            <w:rStyle w:val="Hiperhivatkozs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Gastrointestinal manifestations in immunodeficiencies with monogenic origin</w:t>
        </w:r>
      </w:hyperlink>
      <w:r w:rsidRPr="006C2196">
        <w:rPr>
          <w:rFonts w:ascii="Times New Roman" w:hAnsi="Times New Roman" w:cs="Times New Roman"/>
          <w:sz w:val="18"/>
          <w:szCs w:val="18"/>
        </w:rPr>
        <w:t xml:space="preserve">. Orv Hetil. </w:t>
      </w:r>
      <w:r w:rsidR="00430097" w:rsidRPr="006C21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159(49):2050-2056, 2018.</w:t>
      </w:r>
    </w:p>
    <w:p w:rsidR="009B36DC" w:rsidRDefault="009B36DC" w:rsidP="008240D1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983475" w:rsidRPr="00DB58F4" w:rsidRDefault="00983475" w:rsidP="008240D1">
      <w:pPr>
        <w:spacing w:after="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DB58F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Gaál Zs, Csernoch L: </w:t>
      </w:r>
      <w:r w:rsidR="00DB58F4" w:rsidRPr="00DB58F4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Impact of sirtuin enzymes on the altered metabolic phenotype of malignantly transformed cells. Front Oncol. DOI:</w:t>
      </w:r>
      <w:r w:rsidR="00DB58F4" w:rsidRPr="00DB58F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10.3389/fonc.2020.00045</w:t>
      </w:r>
    </w:p>
    <w:sectPr w:rsidR="00983475" w:rsidRPr="00DB58F4" w:rsidSect="0051107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05"/>
    <w:multiLevelType w:val="hybridMultilevel"/>
    <w:tmpl w:val="3A1E12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1545"/>
    <w:multiLevelType w:val="hybridMultilevel"/>
    <w:tmpl w:val="B8D664EA"/>
    <w:lvl w:ilvl="0" w:tplc="D22A295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15D"/>
    <w:multiLevelType w:val="hybridMultilevel"/>
    <w:tmpl w:val="AB94EE30"/>
    <w:lvl w:ilvl="0" w:tplc="53C4D5A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6573"/>
    <w:multiLevelType w:val="hybridMultilevel"/>
    <w:tmpl w:val="88DA97AC"/>
    <w:lvl w:ilvl="0" w:tplc="4E7E8AD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1319"/>
    <w:multiLevelType w:val="hybridMultilevel"/>
    <w:tmpl w:val="6DC8F1DC"/>
    <w:lvl w:ilvl="0" w:tplc="2346913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64D8E"/>
    <w:multiLevelType w:val="hybridMultilevel"/>
    <w:tmpl w:val="16343EE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E4EF0"/>
    <w:multiLevelType w:val="hybridMultilevel"/>
    <w:tmpl w:val="24703FC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2F1D2A"/>
    <w:rsid w:val="0000069C"/>
    <w:rsid w:val="00015C03"/>
    <w:rsid w:val="00021CF5"/>
    <w:rsid w:val="00022198"/>
    <w:rsid w:val="000253A1"/>
    <w:rsid w:val="000255AC"/>
    <w:rsid w:val="00030299"/>
    <w:rsid w:val="000304DE"/>
    <w:rsid w:val="0004452B"/>
    <w:rsid w:val="00045852"/>
    <w:rsid w:val="0005531B"/>
    <w:rsid w:val="00056FCF"/>
    <w:rsid w:val="00072352"/>
    <w:rsid w:val="0007439F"/>
    <w:rsid w:val="00080D8A"/>
    <w:rsid w:val="0008656D"/>
    <w:rsid w:val="000927D4"/>
    <w:rsid w:val="00095B08"/>
    <w:rsid w:val="000B28F6"/>
    <w:rsid w:val="000B47A0"/>
    <w:rsid w:val="000B7E93"/>
    <w:rsid w:val="000C44FA"/>
    <w:rsid w:val="000C5122"/>
    <w:rsid w:val="000D111F"/>
    <w:rsid w:val="000D3EE8"/>
    <w:rsid w:val="000F46D8"/>
    <w:rsid w:val="000F792E"/>
    <w:rsid w:val="00101122"/>
    <w:rsid w:val="0011776D"/>
    <w:rsid w:val="001312BA"/>
    <w:rsid w:val="00132E59"/>
    <w:rsid w:val="001345CE"/>
    <w:rsid w:val="00141A8B"/>
    <w:rsid w:val="00153C53"/>
    <w:rsid w:val="00160AEE"/>
    <w:rsid w:val="00167A05"/>
    <w:rsid w:val="00170FD5"/>
    <w:rsid w:val="00175D1A"/>
    <w:rsid w:val="001863B6"/>
    <w:rsid w:val="001877B6"/>
    <w:rsid w:val="00187967"/>
    <w:rsid w:val="001946E9"/>
    <w:rsid w:val="00194925"/>
    <w:rsid w:val="001A1BD1"/>
    <w:rsid w:val="001B3299"/>
    <w:rsid w:val="001C2287"/>
    <w:rsid w:val="001C2E72"/>
    <w:rsid w:val="001C3DF7"/>
    <w:rsid w:val="001C3ED0"/>
    <w:rsid w:val="001D17A1"/>
    <w:rsid w:val="001D7DFD"/>
    <w:rsid w:val="001E1A34"/>
    <w:rsid w:val="001F44F6"/>
    <w:rsid w:val="001F72EC"/>
    <w:rsid w:val="00207719"/>
    <w:rsid w:val="00217A42"/>
    <w:rsid w:val="0022177C"/>
    <w:rsid w:val="00226890"/>
    <w:rsid w:val="002273C9"/>
    <w:rsid w:val="00227A3C"/>
    <w:rsid w:val="0023128B"/>
    <w:rsid w:val="0023171C"/>
    <w:rsid w:val="00247A9B"/>
    <w:rsid w:val="00247DA8"/>
    <w:rsid w:val="00250AEB"/>
    <w:rsid w:val="0026255C"/>
    <w:rsid w:val="002824D3"/>
    <w:rsid w:val="00293CA2"/>
    <w:rsid w:val="00296BE8"/>
    <w:rsid w:val="002A05DE"/>
    <w:rsid w:val="002B07AE"/>
    <w:rsid w:val="002B0B60"/>
    <w:rsid w:val="002C3090"/>
    <w:rsid w:val="002D6CD2"/>
    <w:rsid w:val="002F0220"/>
    <w:rsid w:val="002F1D2A"/>
    <w:rsid w:val="00305584"/>
    <w:rsid w:val="00312EE7"/>
    <w:rsid w:val="00317DB8"/>
    <w:rsid w:val="00335D92"/>
    <w:rsid w:val="003430C8"/>
    <w:rsid w:val="00361214"/>
    <w:rsid w:val="00364D25"/>
    <w:rsid w:val="0036651A"/>
    <w:rsid w:val="0037013C"/>
    <w:rsid w:val="00371B47"/>
    <w:rsid w:val="00371D15"/>
    <w:rsid w:val="00373669"/>
    <w:rsid w:val="00377D5F"/>
    <w:rsid w:val="00395874"/>
    <w:rsid w:val="003B30C3"/>
    <w:rsid w:val="003B4885"/>
    <w:rsid w:val="003C4AEA"/>
    <w:rsid w:val="003C7C2A"/>
    <w:rsid w:val="003D104F"/>
    <w:rsid w:val="003D3464"/>
    <w:rsid w:val="003D68BA"/>
    <w:rsid w:val="003F01F3"/>
    <w:rsid w:val="003F01F6"/>
    <w:rsid w:val="003F4F2D"/>
    <w:rsid w:val="00417969"/>
    <w:rsid w:val="00420002"/>
    <w:rsid w:val="004211C4"/>
    <w:rsid w:val="00424FEF"/>
    <w:rsid w:val="004251C3"/>
    <w:rsid w:val="0042608E"/>
    <w:rsid w:val="00430097"/>
    <w:rsid w:val="00430781"/>
    <w:rsid w:val="004316F9"/>
    <w:rsid w:val="00434198"/>
    <w:rsid w:val="00437B96"/>
    <w:rsid w:val="00445356"/>
    <w:rsid w:val="00486E27"/>
    <w:rsid w:val="004929C7"/>
    <w:rsid w:val="00496E54"/>
    <w:rsid w:val="004A1FAB"/>
    <w:rsid w:val="004A3A94"/>
    <w:rsid w:val="004A480C"/>
    <w:rsid w:val="004C343E"/>
    <w:rsid w:val="004C6233"/>
    <w:rsid w:val="004D36D8"/>
    <w:rsid w:val="004D7902"/>
    <w:rsid w:val="004E018C"/>
    <w:rsid w:val="00500656"/>
    <w:rsid w:val="00511074"/>
    <w:rsid w:val="00512719"/>
    <w:rsid w:val="005214C0"/>
    <w:rsid w:val="00522970"/>
    <w:rsid w:val="00535016"/>
    <w:rsid w:val="005434E6"/>
    <w:rsid w:val="00546816"/>
    <w:rsid w:val="00564768"/>
    <w:rsid w:val="00567BE7"/>
    <w:rsid w:val="00570EFC"/>
    <w:rsid w:val="00583911"/>
    <w:rsid w:val="00592578"/>
    <w:rsid w:val="005A258A"/>
    <w:rsid w:val="005A261E"/>
    <w:rsid w:val="005A33C2"/>
    <w:rsid w:val="005B1CB5"/>
    <w:rsid w:val="005B26AC"/>
    <w:rsid w:val="005B3DE6"/>
    <w:rsid w:val="005C417A"/>
    <w:rsid w:val="005C588D"/>
    <w:rsid w:val="005C5972"/>
    <w:rsid w:val="005C748E"/>
    <w:rsid w:val="005D7655"/>
    <w:rsid w:val="005E19FF"/>
    <w:rsid w:val="005E1B7F"/>
    <w:rsid w:val="005F0947"/>
    <w:rsid w:val="005F2E73"/>
    <w:rsid w:val="005F5824"/>
    <w:rsid w:val="00607467"/>
    <w:rsid w:val="00614694"/>
    <w:rsid w:val="006229F7"/>
    <w:rsid w:val="00630057"/>
    <w:rsid w:val="00632D02"/>
    <w:rsid w:val="006440D6"/>
    <w:rsid w:val="00654CF2"/>
    <w:rsid w:val="00655649"/>
    <w:rsid w:val="00662322"/>
    <w:rsid w:val="00662682"/>
    <w:rsid w:val="0066731F"/>
    <w:rsid w:val="006700E1"/>
    <w:rsid w:val="00672387"/>
    <w:rsid w:val="006746FB"/>
    <w:rsid w:val="00674880"/>
    <w:rsid w:val="00675E0B"/>
    <w:rsid w:val="0069236F"/>
    <w:rsid w:val="00693479"/>
    <w:rsid w:val="006937B5"/>
    <w:rsid w:val="00694380"/>
    <w:rsid w:val="006B57C6"/>
    <w:rsid w:val="006C2196"/>
    <w:rsid w:val="006D2148"/>
    <w:rsid w:val="006F6E01"/>
    <w:rsid w:val="00703AAC"/>
    <w:rsid w:val="00715094"/>
    <w:rsid w:val="00716539"/>
    <w:rsid w:val="00721E6A"/>
    <w:rsid w:val="00731257"/>
    <w:rsid w:val="00733B34"/>
    <w:rsid w:val="00736ADB"/>
    <w:rsid w:val="007373AA"/>
    <w:rsid w:val="0074276C"/>
    <w:rsid w:val="00744A97"/>
    <w:rsid w:val="007656AF"/>
    <w:rsid w:val="0078743F"/>
    <w:rsid w:val="007A4096"/>
    <w:rsid w:val="007B31BA"/>
    <w:rsid w:val="007D11DE"/>
    <w:rsid w:val="007E31F0"/>
    <w:rsid w:val="007F3B01"/>
    <w:rsid w:val="00806116"/>
    <w:rsid w:val="00806AF8"/>
    <w:rsid w:val="0081050D"/>
    <w:rsid w:val="008240D1"/>
    <w:rsid w:val="00826CFB"/>
    <w:rsid w:val="008326D5"/>
    <w:rsid w:val="00834154"/>
    <w:rsid w:val="00841B34"/>
    <w:rsid w:val="00846EDB"/>
    <w:rsid w:val="00850F12"/>
    <w:rsid w:val="008529EF"/>
    <w:rsid w:val="008651A0"/>
    <w:rsid w:val="008778C4"/>
    <w:rsid w:val="00885BA1"/>
    <w:rsid w:val="008915B1"/>
    <w:rsid w:val="008918B8"/>
    <w:rsid w:val="008B7CA3"/>
    <w:rsid w:val="008C0CE6"/>
    <w:rsid w:val="008E0300"/>
    <w:rsid w:val="008E1304"/>
    <w:rsid w:val="008E1659"/>
    <w:rsid w:val="008E4234"/>
    <w:rsid w:val="008F1CB7"/>
    <w:rsid w:val="008F629E"/>
    <w:rsid w:val="009138D3"/>
    <w:rsid w:val="009447C8"/>
    <w:rsid w:val="00951D62"/>
    <w:rsid w:val="00961D1F"/>
    <w:rsid w:val="0097067C"/>
    <w:rsid w:val="00971AC3"/>
    <w:rsid w:val="00976BE8"/>
    <w:rsid w:val="00983475"/>
    <w:rsid w:val="009846DA"/>
    <w:rsid w:val="00984774"/>
    <w:rsid w:val="0099417C"/>
    <w:rsid w:val="009B36DC"/>
    <w:rsid w:val="009B50DE"/>
    <w:rsid w:val="009B5553"/>
    <w:rsid w:val="009C0C7F"/>
    <w:rsid w:val="009C45E4"/>
    <w:rsid w:val="009C58A4"/>
    <w:rsid w:val="009C618C"/>
    <w:rsid w:val="009D3387"/>
    <w:rsid w:val="00A153BA"/>
    <w:rsid w:val="00A21EEB"/>
    <w:rsid w:val="00A30E3E"/>
    <w:rsid w:val="00A36474"/>
    <w:rsid w:val="00A36824"/>
    <w:rsid w:val="00A36BBB"/>
    <w:rsid w:val="00A4025A"/>
    <w:rsid w:val="00A4078B"/>
    <w:rsid w:val="00A479AB"/>
    <w:rsid w:val="00A556EE"/>
    <w:rsid w:val="00A579F7"/>
    <w:rsid w:val="00A60B7F"/>
    <w:rsid w:val="00A61913"/>
    <w:rsid w:val="00A6759C"/>
    <w:rsid w:val="00A766B3"/>
    <w:rsid w:val="00A77772"/>
    <w:rsid w:val="00A86EA7"/>
    <w:rsid w:val="00A9438E"/>
    <w:rsid w:val="00A95B75"/>
    <w:rsid w:val="00AA6CDB"/>
    <w:rsid w:val="00AA7828"/>
    <w:rsid w:val="00AB3800"/>
    <w:rsid w:val="00AB6B80"/>
    <w:rsid w:val="00AC6EBF"/>
    <w:rsid w:val="00AD7C71"/>
    <w:rsid w:val="00B04650"/>
    <w:rsid w:val="00B0536B"/>
    <w:rsid w:val="00B205C4"/>
    <w:rsid w:val="00B213A2"/>
    <w:rsid w:val="00B2292E"/>
    <w:rsid w:val="00B25952"/>
    <w:rsid w:val="00B26070"/>
    <w:rsid w:val="00B27780"/>
    <w:rsid w:val="00B310F0"/>
    <w:rsid w:val="00B32E28"/>
    <w:rsid w:val="00B4031B"/>
    <w:rsid w:val="00B403F0"/>
    <w:rsid w:val="00B44EFD"/>
    <w:rsid w:val="00B45D4B"/>
    <w:rsid w:val="00B50C44"/>
    <w:rsid w:val="00B533EC"/>
    <w:rsid w:val="00B54E89"/>
    <w:rsid w:val="00B62695"/>
    <w:rsid w:val="00B6545C"/>
    <w:rsid w:val="00B744EF"/>
    <w:rsid w:val="00B75C58"/>
    <w:rsid w:val="00B77FD5"/>
    <w:rsid w:val="00B830D1"/>
    <w:rsid w:val="00B9069A"/>
    <w:rsid w:val="00B92C44"/>
    <w:rsid w:val="00BA2D51"/>
    <w:rsid w:val="00BA30CD"/>
    <w:rsid w:val="00BA5278"/>
    <w:rsid w:val="00BC08D2"/>
    <w:rsid w:val="00BC1C91"/>
    <w:rsid w:val="00BE0727"/>
    <w:rsid w:val="00BF0359"/>
    <w:rsid w:val="00C0258D"/>
    <w:rsid w:val="00C15416"/>
    <w:rsid w:val="00C3413A"/>
    <w:rsid w:val="00C40060"/>
    <w:rsid w:val="00C4254C"/>
    <w:rsid w:val="00C429F7"/>
    <w:rsid w:val="00C45B79"/>
    <w:rsid w:val="00C47949"/>
    <w:rsid w:val="00C504A3"/>
    <w:rsid w:val="00C6093F"/>
    <w:rsid w:val="00C65884"/>
    <w:rsid w:val="00C852FF"/>
    <w:rsid w:val="00CA1230"/>
    <w:rsid w:val="00CA1436"/>
    <w:rsid w:val="00CB12AD"/>
    <w:rsid w:val="00CC7449"/>
    <w:rsid w:val="00CD3537"/>
    <w:rsid w:val="00CD371E"/>
    <w:rsid w:val="00CE3349"/>
    <w:rsid w:val="00CE5C89"/>
    <w:rsid w:val="00CE63A8"/>
    <w:rsid w:val="00CF607E"/>
    <w:rsid w:val="00D00D29"/>
    <w:rsid w:val="00D01491"/>
    <w:rsid w:val="00D21416"/>
    <w:rsid w:val="00D237D1"/>
    <w:rsid w:val="00D33465"/>
    <w:rsid w:val="00D35D52"/>
    <w:rsid w:val="00D42654"/>
    <w:rsid w:val="00D4416A"/>
    <w:rsid w:val="00D44239"/>
    <w:rsid w:val="00D6526D"/>
    <w:rsid w:val="00D72391"/>
    <w:rsid w:val="00D77471"/>
    <w:rsid w:val="00D90C79"/>
    <w:rsid w:val="00D92DDB"/>
    <w:rsid w:val="00D93B6D"/>
    <w:rsid w:val="00DB58F4"/>
    <w:rsid w:val="00DD0D2D"/>
    <w:rsid w:val="00DD15BB"/>
    <w:rsid w:val="00DD368B"/>
    <w:rsid w:val="00DE2A5F"/>
    <w:rsid w:val="00DF1B60"/>
    <w:rsid w:val="00DF7D9A"/>
    <w:rsid w:val="00E04FE6"/>
    <w:rsid w:val="00E06E9E"/>
    <w:rsid w:val="00E2141C"/>
    <w:rsid w:val="00E306E5"/>
    <w:rsid w:val="00E35BB5"/>
    <w:rsid w:val="00E43AD4"/>
    <w:rsid w:val="00E576F7"/>
    <w:rsid w:val="00E57FDE"/>
    <w:rsid w:val="00E64947"/>
    <w:rsid w:val="00E65055"/>
    <w:rsid w:val="00E74D3F"/>
    <w:rsid w:val="00E7752D"/>
    <w:rsid w:val="00E777DF"/>
    <w:rsid w:val="00EA476E"/>
    <w:rsid w:val="00EB3C85"/>
    <w:rsid w:val="00EB6190"/>
    <w:rsid w:val="00EC5C27"/>
    <w:rsid w:val="00EC74CD"/>
    <w:rsid w:val="00ED648E"/>
    <w:rsid w:val="00EE6193"/>
    <w:rsid w:val="00EF1781"/>
    <w:rsid w:val="00F03F07"/>
    <w:rsid w:val="00F046FB"/>
    <w:rsid w:val="00F0733A"/>
    <w:rsid w:val="00F128BC"/>
    <w:rsid w:val="00F172B1"/>
    <w:rsid w:val="00F204E6"/>
    <w:rsid w:val="00F27390"/>
    <w:rsid w:val="00F330ED"/>
    <w:rsid w:val="00F35805"/>
    <w:rsid w:val="00F36D4D"/>
    <w:rsid w:val="00F62A40"/>
    <w:rsid w:val="00F631F4"/>
    <w:rsid w:val="00F702B8"/>
    <w:rsid w:val="00F7548A"/>
    <w:rsid w:val="00F85C57"/>
    <w:rsid w:val="00F8700A"/>
    <w:rsid w:val="00F92130"/>
    <w:rsid w:val="00F971FE"/>
    <w:rsid w:val="00FA4365"/>
    <w:rsid w:val="00FC292A"/>
    <w:rsid w:val="00FC43B4"/>
    <w:rsid w:val="00FF2E29"/>
    <w:rsid w:val="00FF3B5E"/>
    <w:rsid w:val="00FF436F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7C6"/>
  </w:style>
  <w:style w:type="paragraph" w:styleId="Cmsor1">
    <w:name w:val="heading 1"/>
    <w:basedOn w:val="Norml"/>
    <w:link w:val="Cmsor1Char"/>
    <w:uiPriority w:val="9"/>
    <w:qFormat/>
    <w:rsid w:val="007F3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21416"/>
  </w:style>
  <w:style w:type="paragraph" w:styleId="Buborkszveg">
    <w:name w:val="Balloon Text"/>
    <w:basedOn w:val="Norml"/>
    <w:link w:val="BuborkszvegChar"/>
    <w:uiPriority w:val="99"/>
    <w:semiHidden/>
    <w:unhideWhenUsed/>
    <w:rsid w:val="00DD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0D2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702B8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06AF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4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6E0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F3B01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med1">
    <w:name w:val="med1"/>
    <w:basedOn w:val="Bekezdsalapbettpusa"/>
    <w:rsid w:val="00CA1230"/>
  </w:style>
  <w:style w:type="character" w:customStyle="1" w:styleId="highlight">
    <w:name w:val="highlight"/>
    <w:basedOn w:val="Bekezdsalapbettpusa"/>
    <w:rsid w:val="00630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21416"/>
  </w:style>
  <w:style w:type="paragraph" w:styleId="Buborkszveg">
    <w:name w:val="Balloon Text"/>
    <w:basedOn w:val="Norml"/>
    <w:link w:val="BuborkszvegChar"/>
    <w:uiPriority w:val="99"/>
    <w:semiHidden/>
    <w:unhideWhenUsed/>
    <w:rsid w:val="00DD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0D2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702B8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06AF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4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6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1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2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6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Jenes%20%C3%81%5BAuthor%5D&amp;cauthor=true&amp;cauthor_uid=25920381" TargetMode="External"/><Relationship Id="rId13" Type="http://schemas.openxmlformats.org/officeDocument/2006/relationships/hyperlink" Target="https://www.ncbi.nlm.nih.gov/pubmed/?term=Dienes%20B%5BAuthor%5D&amp;cauthor=true&amp;cauthor_uid=25920381" TargetMode="External"/><Relationship Id="rId18" Type="http://schemas.openxmlformats.org/officeDocument/2006/relationships/hyperlink" Target="https://www.ncbi.nlm.nih.gov/pubmed/?term=Paragh%20G%5BAuthor%5D&amp;cauthor=true&amp;cauthor_uid=259203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30525883" TargetMode="External"/><Relationship Id="rId7" Type="http://schemas.openxmlformats.org/officeDocument/2006/relationships/hyperlink" Target="https://www.ncbi.nlm.nih.gov/pubmed/?term=Vincze%20J%5BAuthor%5D&amp;cauthor=true&amp;cauthor_uid=25920381" TargetMode="External"/><Relationship Id="rId12" Type="http://schemas.openxmlformats.org/officeDocument/2006/relationships/hyperlink" Target="https://www.ncbi.nlm.nih.gov/pubmed/?term=Szigeti%20G%5BAuthor%5D&amp;cauthor=true&amp;cauthor_uid=25920381" TargetMode="External"/><Relationship Id="rId17" Type="http://schemas.openxmlformats.org/officeDocument/2006/relationships/hyperlink" Target="https://www.ncbi.nlm.nih.gov/pubmed/?term=Kertai%20P%5BAuthor%5D&amp;cauthor=true&amp;cauthor_uid=259203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J%C3%B3na%20I%5BAuthor%5D&amp;cauthor=true&amp;cauthor_uid=25920381" TargetMode="External"/><Relationship Id="rId20" Type="http://schemas.openxmlformats.org/officeDocument/2006/relationships/hyperlink" Target="https://www.ncbi.nlm.nih.gov/pubmed/259203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5010758" TargetMode="External"/><Relationship Id="rId11" Type="http://schemas.openxmlformats.org/officeDocument/2006/relationships/hyperlink" Target="https://www.ncbi.nlm.nih.gov/pubmed/?term=N%C3%A9meth%20R%5BAuthor%5D&amp;cauthor=true&amp;cauthor_uid=25920381" TargetMode="External"/><Relationship Id="rId40" Type="http://schemas.microsoft.com/office/2007/relationships/stylesWithEffects" Target="stylesWithEffects.xml"/><Relationship Id="rId5" Type="http://schemas.openxmlformats.org/officeDocument/2006/relationships/hyperlink" Target="https://www.ncbi.nlm.nih.gov/pubmed/23261993" TargetMode="External"/><Relationship Id="rId15" Type="http://schemas.openxmlformats.org/officeDocument/2006/relationships/hyperlink" Target="https://www.ncbi.nlm.nih.gov/pubmed/?term=Szentesi%20P%5BAuthor%5D&amp;cauthor=true&amp;cauthor_uid=259203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cbi.nlm.nih.gov/pubmed/?term=Alm%C3%A1ssy%20J%5BAuthor%5D&amp;cauthor=true&amp;cauthor_uid=25920381" TargetMode="External"/><Relationship Id="rId19" Type="http://schemas.openxmlformats.org/officeDocument/2006/relationships/hyperlink" Target="https://www.ncbi.nlm.nih.gov/pubmed/?term=Csernoch%20L%5BAuthor%5D&amp;cauthor=true&amp;cauthor_uid=25920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F%C3%BCzi%20M%5BAuthor%5D&amp;cauthor=true&amp;cauthor_uid=25920381" TargetMode="External"/><Relationship Id="rId14" Type="http://schemas.openxmlformats.org/officeDocument/2006/relationships/hyperlink" Target="https://www.ncbi.nlm.nih.gov/pubmed/?term=Ga%C3%A1l%20Z%5BAuthor%5D&amp;cauthor=true&amp;cauthor_uid=259203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841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MI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Gaál Zsuzsanna</dc:creator>
  <cp:lastModifiedBy>Zsuzsi</cp:lastModifiedBy>
  <cp:revision>618</cp:revision>
  <dcterms:created xsi:type="dcterms:W3CDTF">2015-05-31T12:27:00Z</dcterms:created>
  <dcterms:modified xsi:type="dcterms:W3CDTF">2020-01-23T16:38:00Z</dcterms:modified>
</cp:coreProperties>
</file>